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A49F9" w14:textId="77777777" w:rsidR="00461285" w:rsidRDefault="00494CAD">
      <w:pPr>
        <w:pStyle w:val="Title"/>
        <w:spacing w:before="73"/>
        <w:rPr>
          <w:w w:val="110"/>
          <w:sz w:val="25"/>
        </w:rPr>
      </w:pPr>
      <w:r>
        <w:rPr>
          <w:w w:val="110"/>
          <w:sz w:val="25"/>
        </w:rPr>
        <w:t xml:space="preserve">Debate sessions: "Let's talk about food sovereignty and native corn" </w:t>
      </w:r>
    </w:p>
    <w:p w14:paraId="2FF754CA" w14:textId="5114AB6D" w:rsidR="00457FF7" w:rsidRDefault="00461285">
      <w:pPr>
        <w:pStyle w:val="Title"/>
        <w:spacing w:before="73"/>
      </w:pPr>
      <w:r>
        <w:rPr>
          <w:w w:val="110"/>
          <w:sz w:val="25"/>
        </w:rPr>
        <w:t>Round Table 1: Political, legal and epistemic disputes</w:t>
      </w:r>
    </w:p>
    <w:p w14:paraId="37AD9A06" w14:textId="77777777" w:rsidR="00461285" w:rsidRDefault="00461285">
      <w:pPr>
        <w:pStyle w:val="Title"/>
        <w:spacing w:line="293" w:lineRule="exact"/>
        <w:ind w:right="439"/>
        <w:rPr>
          <w:w w:val="105"/>
          <w:sz w:val="25"/>
        </w:rPr>
      </w:pPr>
    </w:p>
    <w:p w14:paraId="3E7C8793" w14:textId="6891AD2E" w:rsidR="00457FF7" w:rsidRDefault="00494CAD">
      <w:pPr>
        <w:pStyle w:val="Title"/>
        <w:spacing w:line="293" w:lineRule="exact"/>
        <w:ind w:right="439"/>
      </w:pPr>
      <w:r>
        <w:rPr>
          <w:w w:val="105"/>
          <w:sz w:val="25"/>
        </w:rPr>
        <w:t>30 May</w:t>
      </w:r>
      <w:r>
        <w:rPr>
          <w:spacing w:val="-4"/>
          <w:w w:val="105"/>
          <w:sz w:val="25"/>
        </w:rPr>
        <w:t xml:space="preserve"> 2025</w:t>
      </w:r>
    </w:p>
    <w:p w14:paraId="4A69E31A" w14:textId="77777777" w:rsidR="00457FF7" w:rsidRDefault="00494CAD">
      <w:pPr>
        <w:pStyle w:val="Heading1"/>
        <w:spacing w:before="125"/>
        <w:ind w:left="437" w:right="437"/>
        <w:jc w:val="center"/>
      </w:pPr>
      <w:r>
        <w:rPr>
          <w:spacing w:val="-2"/>
          <w:w w:val="110"/>
        </w:rPr>
        <w:t>(Transcript)</w:t>
      </w:r>
    </w:p>
    <w:p w14:paraId="5B3A27F9" w14:textId="77777777" w:rsidR="00457FF7" w:rsidRDefault="00457FF7">
      <w:pPr>
        <w:pStyle w:val="BodyText"/>
        <w:spacing w:before="178"/>
        <w:ind w:left="0" w:right="0"/>
        <w:jc w:val="left"/>
        <w:rPr>
          <w:b/>
        </w:rPr>
      </w:pPr>
    </w:p>
    <w:p w14:paraId="611C58E4" w14:textId="77777777" w:rsidR="00457FF7" w:rsidRDefault="00494CAD">
      <w:pPr>
        <w:ind w:left="965"/>
        <w:rPr>
          <w:b/>
        </w:rPr>
      </w:pPr>
      <w:r>
        <w:rPr>
          <w:b/>
          <w:w w:val="110"/>
        </w:rPr>
        <w:t xml:space="preserve">Laura </w:t>
      </w:r>
      <w:r>
        <w:rPr>
          <w:b/>
          <w:spacing w:val="-2"/>
          <w:w w:val="110"/>
        </w:rPr>
        <w:t>Montesi</w:t>
      </w:r>
    </w:p>
    <w:p w14:paraId="178B1014" w14:textId="77777777" w:rsidR="00457FF7" w:rsidRDefault="00494CAD">
      <w:pPr>
        <w:pStyle w:val="BodyText"/>
        <w:spacing w:before="183" w:line="259" w:lineRule="auto"/>
        <w:ind w:right="264"/>
      </w:pPr>
      <w:r>
        <w:rPr>
          <w:w w:val="110"/>
        </w:rPr>
        <w:t xml:space="preserve">Good afternoon and welcome, everyone. We are very happy to be here at the Casa de la Ciudad, the </w:t>
      </w:r>
      <w:r>
        <w:rPr>
          <w:i/>
          <w:w w:val="110"/>
        </w:rPr>
        <w:t xml:space="preserve">polis, </w:t>
      </w:r>
      <w:r>
        <w:rPr>
          <w:w w:val="110"/>
        </w:rPr>
        <w:t>where politics are also made, to discuss a topic of public interest, such as food sovereignty, health, and biocultural heritage in times of socio-enviro</w:t>
      </w:r>
      <w:r>
        <w:rPr>
          <w:w w:val="110"/>
        </w:rPr>
        <w:t>nmental crisis.</w:t>
      </w:r>
    </w:p>
    <w:p w14:paraId="4CF47C4C" w14:textId="77777777" w:rsidR="00457FF7" w:rsidRDefault="00494CAD">
      <w:pPr>
        <w:pStyle w:val="BodyText"/>
        <w:spacing w:before="160" w:line="259" w:lineRule="auto"/>
        <w:ind w:right="258"/>
      </w:pPr>
      <w:r>
        <w:rPr>
          <w:spacing w:val="-2"/>
          <w:w w:val="110"/>
        </w:rPr>
        <w:t xml:space="preserve">My name is Laura Montesi Altamirano. I am a health anthropologist, medical anthropologist, and </w:t>
      </w:r>
      <w:r>
        <w:rPr>
          <w:w w:val="110"/>
        </w:rPr>
        <w:t>researcher at the Secretariat of Science and Humanities. I am affiliated with CIESAS. CIESAS is a public research centre dedicated primarily to s</w:t>
      </w:r>
      <w:r>
        <w:rPr>
          <w:w w:val="110"/>
        </w:rPr>
        <w:t>ocial anthropology and related disciplines. We have seven locations throughout the country, and one here in Oaxaca, where you can find us on Crestón Hill. I hope those of you here today will be able to visit us up there.</w:t>
      </w:r>
      <w:r>
        <w:rPr>
          <w:spacing w:val="-3"/>
          <w:w w:val="110"/>
        </w:rPr>
        <w:t xml:space="preserve"> </w:t>
      </w:r>
      <w:r>
        <w:rPr>
          <w:w w:val="110"/>
        </w:rPr>
        <w:t>Together with my colleagues, Dr Pao</w:t>
      </w:r>
      <w:r>
        <w:rPr>
          <w:w w:val="110"/>
        </w:rPr>
        <w:t xml:space="preserve">la María Cesia, who is currently connected by videoconference, and Dr Gabriela Martínez, who is fortunately here in person and will be moderating, we are participating in an </w:t>
      </w:r>
      <w:r>
        <w:t>inter-institutional</w:t>
      </w:r>
      <w:r>
        <w:rPr>
          <w:w w:val="110"/>
        </w:rPr>
        <w:t xml:space="preserve"> project </w:t>
      </w:r>
      <w:r>
        <w:t>called "Embodied Inequalities of the Anthropocene", in</w:t>
      </w:r>
      <w:r>
        <w:t xml:space="preserve"> collaboration with University College London in England and the Federal University of Rio Grande do Sul </w:t>
      </w:r>
      <w:r>
        <w:rPr>
          <w:w w:val="110"/>
        </w:rPr>
        <w:t>in Brazil.</w:t>
      </w:r>
    </w:p>
    <w:p w14:paraId="5A514FD1" w14:textId="77777777" w:rsidR="00457FF7" w:rsidRDefault="00494CAD">
      <w:pPr>
        <w:pStyle w:val="BodyText"/>
        <w:spacing w:before="157" w:line="259" w:lineRule="auto"/>
        <w:ind w:right="259"/>
      </w:pPr>
      <w:r>
        <w:rPr>
          <w:w w:val="105"/>
        </w:rPr>
        <w:t>And basically, in this project, whose research and dissemination results can be consulted at "</w:t>
      </w:r>
      <w:hyperlink r:id="rId6">
        <w:r>
          <w:rPr>
            <w:w w:val="105"/>
          </w:rPr>
          <w:t>www.embodiedanthropocene.com</w:t>
        </w:r>
      </w:hyperlink>
      <w:r>
        <w:rPr>
          <w:w w:val="105"/>
        </w:rPr>
        <w:t>" and which we invite you to browse, to learn about, disseminate, and use in your activities, we seek to understand how, in the current era that some scientists call the Anthropocene, the age of humans, the socio-envir</w:t>
      </w:r>
      <w:r>
        <w:rPr>
          <w:w w:val="105"/>
        </w:rPr>
        <w:t xml:space="preserve">onmental crises fostered particularly by the capitalist and colonial system impact the health of humans and non-humans, of all living beings that participate in the fabric of life. As part of this project, we are currently addressing the issue of food and </w:t>
      </w:r>
      <w:r>
        <w:rPr>
          <w:w w:val="105"/>
        </w:rPr>
        <w:t>agricultural production within the framework of global food systems that are governed by unequal power relations and influenced by commercial interests that, as we well know, do not always align with the principles of public health and are framed by indust</w:t>
      </w:r>
      <w:r>
        <w:rPr>
          <w:w w:val="105"/>
        </w:rPr>
        <w:t>rial, commercial, and social treaties and legislation.</w:t>
      </w:r>
      <w:r>
        <w:rPr>
          <w:spacing w:val="40"/>
          <w:w w:val="105"/>
        </w:rPr>
        <w:t xml:space="preserve"> </w:t>
      </w:r>
      <w:r>
        <w:rPr>
          <w:w w:val="105"/>
        </w:rPr>
        <w:t>We know that globalised food systems are central drivers of the climate and environmental crisis, as well as the health crisis related to the Anthropocene, as industrialised, racialised, capitalist and</w:t>
      </w:r>
      <w:r>
        <w:rPr>
          <w:w w:val="105"/>
        </w:rPr>
        <w:t xml:space="preserve"> colonial forms of food production continue to expand. As a result, the Mexican team decided to focus on disputes over genetically modified corn and native corn varieties within the framework of the </w:t>
      </w:r>
      <w:r>
        <w:rPr>
          <w:spacing w:val="-2"/>
          <w:w w:val="105"/>
        </w:rPr>
        <w:t>North American</w:t>
      </w:r>
      <w:r>
        <w:rPr>
          <w:w w:val="105"/>
        </w:rPr>
        <w:t xml:space="preserve"> Free Trade Agreement</w:t>
      </w:r>
      <w:r>
        <w:rPr>
          <w:spacing w:val="-2"/>
          <w:w w:val="105"/>
        </w:rPr>
        <w:t>.</w:t>
      </w:r>
    </w:p>
    <w:p w14:paraId="7C6FE774" w14:textId="77777777" w:rsidR="00457FF7" w:rsidRDefault="00494CAD">
      <w:pPr>
        <w:pStyle w:val="BodyText"/>
        <w:spacing w:before="161" w:line="256" w:lineRule="auto"/>
        <w:ind w:right="263"/>
      </w:pPr>
      <w:r>
        <w:rPr>
          <w:w w:val="105"/>
        </w:rPr>
        <w:t xml:space="preserve">In December 2020, a </w:t>
      </w:r>
      <w:r>
        <w:rPr>
          <w:w w:val="105"/>
        </w:rPr>
        <w:t>panel of experts ruled in favour of corporate agribusiness and biotechnology giants from neighbouring countries to the north, particularly the United States.</w:t>
      </w:r>
    </w:p>
    <w:p w14:paraId="6C0F47DF" w14:textId="77777777" w:rsidR="00457FF7" w:rsidRDefault="00457FF7">
      <w:pPr>
        <w:pStyle w:val="BodyText"/>
        <w:spacing w:line="256" w:lineRule="auto"/>
        <w:sectPr w:rsidR="00457FF7">
          <w:headerReference w:type="default" r:id="rId7"/>
          <w:footerReference w:type="even" r:id="rId8"/>
          <w:footerReference w:type="default" r:id="rId9"/>
          <w:type w:val="continuous"/>
          <w:pgSz w:w="12240" w:h="15840"/>
          <w:pgMar w:top="1340" w:right="1440" w:bottom="280" w:left="1440" w:header="708" w:footer="708" w:gutter="0"/>
          <w:cols w:space="708"/>
        </w:sectPr>
      </w:pPr>
    </w:p>
    <w:p w14:paraId="21452415" w14:textId="77777777" w:rsidR="00457FF7" w:rsidRDefault="00494CAD">
      <w:pPr>
        <w:pStyle w:val="BodyText"/>
        <w:spacing w:line="259" w:lineRule="auto"/>
        <w:ind w:right="258"/>
      </w:pPr>
      <w:r>
        <w:rPr>
          <w:w w:val="110"/>
        </w:rPr>
        <w:lastRenderedPageBreak/>
        <w:t>Together, but also from Canada, they create, produce and export cheap genetically mo</w:t>
      </w:r>
      <w:r>
        <w:rPr>
          <w:w w:val="110"/>
        </w:rPr>
        <w:t>dified maize to Mexico, speaking out against the Mexican government's health and environmental restrictions, and we think this undermines the biocultural richness of native maize.</w:t>
      </w:r>
      <w:r>
        <w:rPr>
          <w:spacing w:val="-6"/>
          <w:w w:val="110"/>
        </w:rPr>
        <w:t xml:space="preserve"> </w:t>
      </w:r>
      <w:r>
        <w:rPr>
          <w:w w:val="110"/>
        </w:rPr>
        <w:t>Today and next week, on 5 June, we want to examine the legal, toxicological,</w:t>
      </w:r>
      <w:r>
        <w:rPr>
          <w:w w:val="110"/>
        </w:rPr>
        <w:t xml:space="preserve"> agricultural and epistemic implications of this dispute, the threats to native maize and scientific knowledge as well,</w:t>
      </w:r>
      <w:r>
        <w:rPr>
          <w:spacing w:val="-3"/>
          <w:w w:val="110"/>
        </w:rPr>
        <w:t xml:space="preserve"> </w:t>
      </w:r>
      <w:r>
        <w:rPr>
          <w:w w:val="110"/>
        </w:rPr>
        <w:t xml:space="preserve">and the significance that native maize has in the lives, eating habits, health concerns and cultures of indigenous communities, farming </w:t>
      </w:r>
      <w:r>
        <w:rPr>
          <w:w w:val="110"/>
        </w:rPr>
        <w:t xml:space="preserve">communities and consumer communities in Mexico. To this end, we have a very rich panel that I will now proceed to </w:t>
      </w:r>
      <w:r>
        <w:rPr>
          <w:spacing w:val="-2"/>
          <w:w w:val="110"/>
        </w:rPr>
        <w:t>introduce:</w:t>
      </w:r>
    </w:p>
    <w:p w14:paraId="74860D05" w14:textId="77777777" w:rsidR="00457FF7" w:rsidRDefault="00494CAD">
      <w:pPr>
        <w:pStyle w:val="BodyText"/>
        <w:spacing w:before="158" w:line="259" w:lineRule="auto"/>
        <w:ind w:right="262"/>
      </w:pPr>
      <w:r>
        <w:rPr>
          <w:w w:val="110"/>
        </w:rPr>
        <w:t>We are very grateful for the participation of the following individuals, listed in alphabetical order: Aldo González Rojas, an engi</w:t>
      </w:r>
      <w:r>
        <w:rPr>
          <w:w w:val="110"/>
        </w:rPr>
        <w:t xml:space="preserve">neer from Guelatao de Juárez, Oaxaca, is a member of the indigenous rights department of the Union of Organisations of the Sierra Juárez </w:t>
      </w:r>
      <w:r>
        <w:t xml:space="preserve">de Oaxaca, where he has worked to defend the rights of indigenous peoples </w:t>
      </w:r>
      <w:r>
        <w:rPr>
          <w:w w:val="110"/>
        </w:rPr>
        <w:t>in various disputes and issues. Since the las</w:t>
      </w:r>
      <w:r>
        <w:rPr>
          <w:w w:val="110"/>
        </w:rPr>
        <w:t xml:space="preserve">t decade of the last century, he has maintained a permanent campaign for the defence of native Mexican corn and </w:t>
      </w:r>
      <w:r>
        <w:rPr>
          <w:spacing w:val="-2"/>
          <w:w w:val="110"/>
        </w:rPr>
        <w:t xml:space="preserve">against its contamination by genetically modified organisms. He is a member and promoter of the creation of </w:t>
      </w:r>
      <w:r>
        <w:rPr>
          <w:w w:val="110"/>
        </w:rPr>
        <w:t xml:space="preserve">the Network in Defence of Corn, and </w:t>
      </w:r>
      <w:r>
        <w:rPr>
          <w:w w:val="110"/>
        </w:rPr>
        <w:t>also a promoter of the right to self-determination of indigenous peoples in Zapotec communities in the Northern Sierra of Oaxaca.</w:t>
      </w:r>
      <w:r>
        <w:rPr>
          <w:spacing w:val="-11"/>
          <w:w w:val="110"/>
        </w:rPr>
        <w:t xml:space="preserve"> </w:t>
      </w:r>
      <w:r>
        <w:rPr>
          <w:w w:val="110"/>
        </w:rPr>
        <w:t>He has participated in the Oaxacan collective in defence of territories and, together with his colleagues at UNOSJO, he is cur</w:t>
      </w:r>
      <w:r>
        <w:rPr>
          <w:w w:val="110"/>
        </w:rPr>
        <w:t xml:space="preserve">rently organising the Summer Workshop on Strategies for </w:t>
      </w:r>
      <w:r>
        <w:rPr>
          <w:spacing w:val="-2"/>
          <w:w w:val="110"/>
        </w:rPr>
        <w:t>Community Teaching. Engineer Aldo, welcome, thank you for being with us.</w:t>
      </w:r>
    </w:p>
    <w:p w14:paraId="55AE7F63" w14:textId="77777777" w:rsidR="00457FF7" w:rsidRDefault="00494CAD">
      <w:pPr>
        <w:pStyle w:val="BodyText"/>
        <w:spacing w:before="160" w:line="259" w:lineRule="auto"/>
        <w:ind w:right="260"/>
      </w:pPr>
      <w:r>
        <w:rPr>
          <w:spacing w:val="-2"/>
          <w:w w:val="110"/>
        </w:rPr>
        <w:t xml:space="preserve">We also introduce Professor Ernesto Hernández López. He is a professor of law at Fowler Law School, Chapman University, California. He researches the </w:t>
      </w:r>
      <w:r>
        <w:rPr>
          <w:w w:val="110"/>
        </w:rPr>
        <w:t>legal</w:t>
      </w:r>
      <w:r>
        <w:rPr>
          <w:spacing w:val="-2"/>
          <w:w w:val="110"/>
        </w:rPr>
        <w:t xml:space="preserve"> aspects </w:t>
      </w:r>
      <w:r>
        <w:rPr>
          <w:w w:val="110"/>
        </w:rPr>
        <w:t>of agriculture and food production, including international law, biotechnology, sanitary and</w:t>
      </w:r>
      <w:r>
        <w:rPr>
          <w:w w:val="110"/>
        </w:rPr>
        <w:t xml:space="preserve"> phytosanitary standards, trade agreements, constitutional law with a focus on cruelty to farm animals, and local law. He has published articles in several journals, including the Journal of International Economic Law and World Trade Law, and has written o</w:t>
      </w:r>
      <w:r>
        <w:rPr>
          <w:w w:val="110"/>
        </w:rPr>
        <w:t xml:space="preserve">pinion pieces for Contralínea in Mexico, Al Jazeera, the Los Angeles Times, the Chicago Tribune Nation in Kenya, and </w:t>
      </w:r>
      <w:r>
        <w:t xml:space="preserve">other media outlets. He was a professor of international relations at the Universidad del Rosario and the </w:t>
      </w:r>
      <w:r>
        <w:rPr>
          <w:spacing w:val="-2"/>
          <w:w w:val="110"/>
        </w:rPr>
        <w:t>Universidad Javeriana, both in Bo</w:t>
      </w:r>
      <w:r>
        <w:rPr>
          <w:spacing w:val="-2"/>
          <w:w w:val="110"/>
        </w:rPr>
        <w:t xml:space="preserve">gotá, Colombia. He holds a Doctor of Law degree from </w:t>
      </w:r>
      <w:r>
        <w:rPr>
          <w:w w:val="110"/>
        </w:rPr>
        <w:t>the George Washington University Law</w:t>
      </w:r>
      <w:r>
        <w:rPr>
          <w:spacing w:val="-2"/>
          <w:w w:val="110"/>
        </w:rPr>
        <w:t xml:space="preserve"> School</w:t>
      </w:r>
      <w:r>
        <w:rPr>
          <w:w w:val="110"/>
        </w:rPr>
        <w:t xml:space="preserve">. He studied Latin American studies at </w:t>
      </w:r>
      <w:r>
        <w:t xml:space="preserve">George Washington University. He holds a bachelor's degree in Latin American studies and history from the University </w:t>
      </w:r>
      <w:r>
        <w:rPr>
          <w:spacing w:val="-2"/>
          <w:w w:val="110"/>
        </w:rPr>
        <w:t>of Texas at Austin. Welcome, Ernesto, and thank you for accepting our invitation.</w:t>
      </w:r>
    </w:p>
    <w:p w14:paraId="2259DB7F" w14:textId="77777777" w:rsidR="00457FF7" w:rsidRDefault="00494CAD">
      <w:pPr>
        <w:pStyle w:val="BodyText"/>
        <w:spacing w:before="156" w:line="259" w:lineRule="auto"/>
        <w:ind w:right="263"/>
      </w:pPr>
      <w:r>
        <w:rPr>
          <w:w w:val="110"/>
        </w:rPr>
        <w:t xml:space="preserve">Dr Alma Piñeiro Nelson is a biologist and holds a PhD in </w:t>
      </w:r>
      <w:r>
        <w:rPr>
          <w:w w:val="110"/>
        </w:rPr>
        <w:t>Science from the National Autonomous University of Mexico (UNAM). She completed a postdoctoral fellowship at the University of California, Berkeley. Since June 2015, she has been a senior research professor at the Autonomous University of Mexico (UAM) Xoch</w:t>
      </w:r>
      <w:r>
        <w:rPr>
          <w:w w:val="110"/>
        </w:rPr>
        <w:t xml:space="preserve">imilco, attached to the Department of Agricultural and Animal Production, where she is currently in charge of the Plant Genetics and Biotechnology Laboratory. Her areas of expertise are the molecular genetics of plant development, biosafety, biomonitoring </w:t>
      </w:r>
      <w:r>
        <w:rPr>
          <w:w w:val="110"/>
        </w:rPr>
        <w:t xml:space="preserve">of native corn in Mexico, </w:t>
      </w:r>
      <w:r>
        <w:t xml:space="preserve">and the evolutionary ecology of corn development. She has participated in various research projects </w:t>
      </w:r>
      <w:r>
        <w:rPr>
          <w:w w:val="110"/>
        </w:rPr>
        <w:t>related to the detection of transgenes in seeds, grains, and foods derived from</w:t>
      </w:r>
    </w:p>
    <w:p w14:paraId="6C466B81"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649721EE" w14:textId="77777777" w:rsidR="00457FF7" w:rsidRDefault="00494CAD">
      <w:pPr>
        <w:pStyle w:val="BodyText"/>
        <w:spacing w:line="261" w:lineRule="auto"/>
        <w:ind w:right="266"/>
      </w:pPr>
      <w:r>
        <w:rPr>
          <w:w w:val="105"/>
        </w:rPr>
        <w:lastRenderedPageBreak/>
        <w:t>, as well as the study of the ecologic</w:t>
      </w:r>
      <w:r>
        <w:rPr>
          <w:w w:val="105"/>
        </w:rPr>
        <w:t>al and human dynamics that favour the flow of transgenes in this grass. Thank you very much, Alma, for being with us.</w:t>
      </w:r>
    </w:p>
    <w:p w14:paraId="14FDA139" w14:textId="77777777" w:rsidR="00457FF7" w:rsidRDefault="00494CAD">
      <w:pPr>
        <w:pStyle w:val="BodyText"/>
        <w:spacing w:before="154" w:line="259" w:lineRule="auto"/>
        <w:ind w:right="262"/>
      </w:pPr>
      <w:r>
        <w:rPr>
          <w:w w:val="110"/>
        </w:rPr>
        <w:t>We are joined by Professor Polette Rivero Villaverde. She is a full-time lecturer at the Centre for International Relations in the Faculty</w:t>
      </w:r>
      <w:r>
        <w:rPr>
          <w:w w:val="110"/>
        </w:rPr>
        <w:t xml:space="preserve"> of Political and Social Sciences and a PhD candidate in the Postgraduate Programme in Latin American Studies. </w:t>
      </w:r>
      <w:r>
        <w:t>She holds a Master's and Bachelor's degree in International Relations from the National Autonomous University of Mexico (UNAM). She has collabora</w:t>
      </w:r>
      <w:r>
        <w:t xml:space="preserve">ted on various </w:t>
      </w:r>
      <w:r>
        <w:rPr>
          <w:w w:val="110"/>
        </w:rPr>
        <w:t xml:space="preserve">research projects and articles on Latin American geopolitics and geoeconomics, economic crisis, civilisational crisis, as well as food security, sovereignty and the role of food in wars, which I think is also a very hot topic, and </w:t>
      </w:r>
      <w:r>
        <w:t>financiali</w:t>
      </w:r>
      <w:r>
        <w:t>sation.</w:t>
      </w:r>
      <w:r>
        <w:rPr>
          <w:spacing w:val="40"/>
        </w:rPr>
        <w:t xml:space="preserve"> </w:t>
      </w:r>
      <w:r>
        <w:t xml:space="preserve">She has participated in the development of scientific outreach materials and, in </w:t>
      </w:r>
      <w:r>
        <w:rPr>
          <w:w w:val="110"/>
        </w:rPr>
        <w:t xml:space="preserve">her professional experience, worked in 2019 as Deputy Director of International Policy and Regulations at the Inter-Secretarial Commission on Biosafety of Genetically </w:t>
      </w:r>
      <w:r>
        <w:rPr>
          <w:w w:val="110"/>
        </w:rPr>
        <w:t>Modified Organisms of CONAHCYT. She was Academic Secretary at the Centre for International Relations of the Faculty of Political and Social Sciences and Director of the Journal of International Relations.</w:t>
      </w:r>
    </w:p>
    <w:p w14:paraId="611EC18D" w14:textId="77777777" w:rsidR="00457FF7" w:rsidRDefault="00494CAD">
      <w:pPr>
        <w:pStyle w:val="BodyText"/>
        <w:spacing w:before="162" w:line="259" w:lineRule="auto"/>
        <w:ind w:right="262"/>
      </w:pPr>
      <w:r>
        <w:rPr>
          <w:w w:val="105"/>
        </w:rPr>
        <w:t>Finally, we have Ana Laura Wegier Briulo, Dr Ana We</w:t>
      </w:r>
      <w:r>
        <w:rPr>
          <w:w w:val="105"/>
        </w:rPr>
        <w:t>gier, welcome and thank you for coming to Oaxaca. She is a researcher at UNAM, specialising in conservation genetics and agrobiodiversity. She studies complexes of wild and domesticated species such as cotton and maize, integrating science, politics and so</w:t>
      </w:r>
      <w:r>
        <w:rPr>
          <w:w w:val="105"/>
        </w:rPr>
        <w:t>ciety for the conservation of biodiversity in Mexico. Passionate about scientific dissemination, Dr. Wegier works actively on issues of agrobiodiversity, conservation, evolution, and public policy. In addition to teaching at the undergraduate and postgradu</w:t>
      </w:r>
      <w:r>
        <w:rPr>
          <w:w w:val="105"/>
        </w:rPr>
        <w:t>ate levels, she participates in national and international commissions related to sustainability, conservation, and biosafety. She is currently a member of the University Council of the National Autonomous University of Mexico (UNAM) and served as an exper</w:t>
      </w:r>
      <w:r>
        <w:rPr>
          <w:w w:val="105"/>
        </w:rPr>
        <w:t>t witness on the USMCA Panel on Mexican measures regarding genetically modified corn in matters of gene flow and biodiversity.</w:t>
      </w:r>
    </w:p>
    <w:p w14:paraId="73F420C0" w14:textId="77777777" w:rsidR="00457FF7" w:rsidRDefault="00494CAD">
      <w:pPr>
        <w:pStyle w:val="BodyText"/>
        <w:spacing w:before="156" w:line="259" w:lineRule="auto"/>
        <w:ind w:right="266"/>
      </w:pPr>
      <w:r>
        <w:t xml:space="preserve">Here we are, I finally give the floor to my colleague Dr Gabriela Martínez and we are about </w:t>
      </w:r>
      <w:r>
        <w:rPr>
          <w:w w:val="110"/>
        </w:rPr>
        <w:t>to begin. As you can see, it is a ver</w:t>
      </w:r>
      <w:r>
        <w:rPr>
          <w:w w:val="110"/>
        </w:rPr>
        <w:t>y rich panel and I hope we will take advantage of it to ask many questions, to clear up our doubts, to discuss and debate this very important issue. Thank you.</w:t>
      </w:r>
    </w:p>
    <w:p w14:paraId="7799607B" w14:textId="77777777" w:rsidR="00457FF7" w:rsidRDefault="00494CAD">
      <w:pPr>
        <w:pStyle w:val="Heading1"/>
        <w:spacing w:before="160"/>
      </w:pPr>
      <w:r>
        <w:rPr>
          <w:w w:val="110"/>
        </w:rPr>
        <w:t xml:space="preserve">Gabriela </w:t>
      </w:r>
      <w:r>
        <w:rPr>
          <w:spacing w:val="-2"/>
          <w:w w:val="110"/>
        </w:rPr>
        <w:t>Martínez</w:t>
      </w:r>
    </w:p>
    <w:p w14:paraId="52173CC1" w14:textId="77777777" w:rsidR="00457FF7" w:rsidRDefault="00494CAD">
      <w:pPr>
        <w:pStyle w:val="BodyText"/>
        <w:spacing w:before="184" w:line="259" w:lineRule="auto"/>
        <w:ind w:right="254"/>
      </w:pPr>
      <w:r>
        <w:rPr>
          <w:spacing w:val="-2"/>
          <w:w w:val="110"/>
        </w:rPr>
        <w:t>Thank you, good morning, and to begin with, to the audience here with us</w:t>
      </w:r>
      <w:r>
        <w:rPr>
          <w:w w:val="110"/>
        </w:rPr>
        <w:t xml:space="preserve">, </w:t>
      </w:r>
      <w:r>
        <w:rPr>
          <w:spacing w:val="-2"/>
          <w:w w:val="110"/>
        </w:rPr>
        <w:t>as D</w:t>
      </w:r>
      <w:r>
        <w:rPr>
          <w:spacing w:val="-2"/>
          <w:w w:val="110"/>
        </w:rPr>
        <w:t xml:space="preserve">r </w:t>
      </w:r>
      <w:r>
        <w:rPr>
          <w:w w:val="110"/>
        </w:rPr>
        <w:t xml:space="preserve">Laura </w:t>
      </w:r>
      <w:r>
        <w:rPr>
          <w:spacing w:val="-2"/>
          <w:w w:val="110"/>
        </w:rPr>
        <w:t>said</w:t>
      </w:r>
      <w:r>
        <w:rPr>
          <w:w w:val="110"/>
        </w:rPr>
        <w:t xml:space="preserve">, a rich panel. I believe we will also gain valuable insights from these </w:t>
      </w:r>
      <w:r>
        <w:t>sessions because that is also what this is about, debating and reflecting. And many thanks also to our speakers who are making the effort to respond to the request we made</w:t>
      </w:r>
      <w:r>
        <w:t xml:space="preserve"> to them </w:t>
      </w:r>
      <w:r>
        <w:rPr>
          <w:w w:val="110"/>
        </w:rPr>
        <w:t>through this project.</w:t>
      </w:r>
      <w:r>
        <w:rPr>
          <w:spacing w:val="-7"/>
          <w:w w:val="110"/>
        </w:rPr>
        <w:t xml:space="preserve"> </w:t>
      </w:r>
      <w:r>
        <w:rPr>
          <w:w w:val="110"/>
        </w:rPr>
        <w:t>I will be moderating this panel with our speakers, as we have already agreed, but I will also explain to the audience that we will be providing each of the speakers with a series of questions. To this end, each of them will h</w:t>
      </w:r>
      <w:r>
        <w:rPr>
          <w:w w:val="110"/>
        </w:rPr>
        <w:t>ave about 10 minutes to answer the questions we ask them.</w:t>
      </w:r>
      <w:r>
        <w:rPr>
          <w:spacing w:val="-5"/>
          <w:w w:val="110"/>
        </w:rPr>
        <w:t xml:space="preserve"> </w:t>
      </w:r>
      <w:r>
        <w:rPr>
          <w:w w:val="110"/>
        </w:rPr>
        <w:t xml:space="preserve">At the end of that first round, we will have a collective participation of the </w:t>
      </w:r>
      <w:r>
        <w:rPr>
          <w:spacing w:val="-2"/>
          <w:w w:val="110"/>
        </w:rPr>
        <w:t xml:space="preserve">same speakers for some questions, clarifications or additions to those interventions, and </w:t>
      </w:r>
      <w:r>
        <w:rPr>
          <w:w w:val="110"/>
        </w:rPr>
        <w:t xml:space="preserve">then we will have another 15 </w:t>
      </w:r>
      <w:r>
        <w:rPr>
          <w:w w:val="110"/>
        </w:rPr>
        <w:t>minutes for some clarifications that they will also provide.</w:t>
      </w:r>
    </w:p>
    <w:p w14:paraId="60828B82"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0B2EDA70" w14:textId="77777777" w:rsidR="00457FF7" w:rsidRDefault="00494CAD">
      <w:pPr>
        <w:pStyle w:val="BodyText"/>
        <w:spacing w:line="259" w:lineRule="auto"/>
        <w:ind w:right="262"/>
      </w:pPr>
      <w:r>
        <w:rPr>
          <w:w w:val="105"/>
        </w:rPr>
        <w:lastRenderedPageBreak/>
        <w:t xml:space="preserve">want to do collectively, and finally we will have 15 minutes with the audience, with you, with the people who are joining us via YouTube, for any questions we want to ask or comments </w:t>
      </w:r>
      <w:r>
        <w:rPr>
          <w:w w:val="105"/>
        </w:rPr>
        <w:t>or direct questions to the speakers as well. So let's begin. We will start with Ms Polette Rivero Villaverde, and we have a series of introductory questions for the panel. I will read them out and then give the floor to Ms Polette. The first question is:</w:t>
      </w:r>
    </w:p>
    <w:p w14:paraId="1F7EB6DB" w14:textId="77777777" w:rsidR="00457FF7" w:rsidRDefault="00494CAD">
      <w:pPr>
        <w:pStyle w:val="BodyText"/>
        <w:spacing w:before="161" w:line="259" w:lineRule="auto"/>
        <w:ind w:right="256"/>
      </w:pPr>
      <w:r>
        <w:t>-</w:t>
      </w:r>
      <w:r>
        <w:t xml:space="preserve"> What was the trade dispute within the USMCA between Mexico on the one hand, and </w:t>
      </w:r>
      <w:r>
        <w:rPr>
          <w:w w:val="110"/>
        </w:rPr>
        <w:t xml:space="preserve">the United States and Canada on the other, over Mexican restrictions on imports of </w:t>
      </w:r>
      <w:r>
        <w:rPr>
          <w:spacing w:val="-2"/>
          <w:w w:val="110"/>
        </w:rPr>
        <w:t>genetically modified</w:t>
      </w:r>
      <w:r>
        <w:rPr>
          <w:w w:val="110"/>
        </w:rPr>
        <w:t xml:space="preserve"> corn </w:t>
      </w:r>
      <w:r>
        <w:rPr>
          <w:spacing w:val="-2"/>
          <w:w w:val="110"/>
        </w:rPr>
        <w:t>for human consumption?</w:t>
      </w:r>
      <w:r>
        <w:rPr>
          <w:spacing w:val="-7"/>
          <w:w w:val="110"/>
        </w:rPr>
        <w:t xml:space="preserve"> </w:t>
      </w:r>
      <w:r>
        <w:rPr>
          <w:spacing w:val="-2"/>
          <w:w w:val="110"/>
        </w:rPr>
        <w:t xml:space="preserve">She </w:t>
      </w:r>
      <w:r>
        <w:rPr>
          <w:w w:val="110"/>
        </w:rPr>
        <w:t>will be able to answer this question</w:t>
      </w:r>
      <w:r>
        <w:rPr>
          <w:spacing w:val="-2"/>
          <w:w w:val="110"/>
        </w:rPr>
        <w:t xml:space="preserve"> du</w:t>
      </w:r>
      <w:r>
        <w:rPr>
          <w:spacing w:val="-2"/>
          <w:w w:val="110"/>
        </w:rPr>
        <w:t>ring her presentation</w:t>
      </w:r>
      <w:r>
        <w:rPr>
          <w:w w:val="110"/>
        </w:rPr>
        <w:t xml:space="preserve">. What are the implications of this dispute and, more generally, the defence of native maize from a human rights perspective? We will now move on to the </w:t>
      </w:r>
      <w:r>
        <w:t xml:space="preserve">first presentation by Professor Polette. If necessary, when we reach the 8-minute </w:t>
      </w:r>
      <w:r>
        <w:t xml:space="preserve">mark, I will indicate that we have 2 minutes left to finish the </w:t>
      </w:r>
      <w:r>
        <w:rPr>
          <w:spacing w:val="-2"/>
          <w:w w:val="110"/>
        </w:rPr>
        <w:t>presentation.</w:t>
      </w:r>
    </w:p>
    <w:p w14:paraId="5B39C3ED" w14:textId="77777777" w:rsidR="00457FF7" w:rsidRDefault="00494CAD">
      <w:pPr>
        <w:pStyle w:val="Heading1"/>
        <w:spacing w:before="158"/>
        <w:ind w:left="980"/>
      </w:pPr>
      <w:r>
        <w:rPr>
          <w:w w:val="105"/>
        </w:rPr>
        <w:t xml:space="preserve">Polette </w:t>
      </w:r>
      <w:r>
        <w:rPr>
          <w:spacing w:val="-2"/>
          <w:w w:val="110"/>
        </w:rPr>
        <w:t>Rivero</w:t>
      </w:r>
    </w:p>
    <w:p w14:paraId="521E492B" w14:textId="77777777" w:rsidR="00457FF7" w:rsidRDefault="00494CAD">
      <w:pPr>
        <w:pStyle w:val="BodyText"/>
        <w:spacing w:before="182" w:line="259" w:lineRule="auto"/>
        <w:ind w:right="263"/>
      </w:pPr>
      <w:r>
        <w:rPr>
          <w:w w:val="110"/>
        </w:rPr>
        <w:t>Thank you very much. First, good afternoon to everyone. Thank you to Dr Laura Montesi, Dr Paola Cesia and Dr Gabriela Martínez for generously inviting me to partic</w:t>
      </w:r>
      <w:r>
        <w:rPr>
          <w:w w:val="110"/>
        </w:rPr>
        <w:t xml:space="preserve">ipate in this dialogue. Thank you also to CIESAS, </w:t>
      </w:r>
      <w:r>
        <w:rPr>
          <w:spacing w:val="-2"/>
          <w:w w:val="110"/>
        </w:rPr>
        <w:t xml:space="preserve">Pacífico Sur and, of course, I am very pleased to share this </w:t>
      </w:r>
      <w:r>
        <w:rPr>
          <w:w w:val="110"/>
        </w:rPr>
        <w:t xml:space="preserve">dialogue </w:t>
      </w:r>
      <w:r>
        <w:rPr>
          <w:spacing w:val="-2"/>
          <w:w w:val="110"/>
        </w:rPr>
        <w:t>with such distinguished colleagues</w:t>
      </w:r>
      <w:r>
        <w:rPr>
          <w:w w:val="110"/>
        </w:rPr>
        <w:t>.</w:t>
      </w:r>
      <w:r>
        <w:rPr>
          <w:spacing w:val="-1"/>
          <w:w w:val="110"/>
        </w:rPr>
        <w:t xml:space="preserve"> </w:t>
      </w:r>
      <w:r>
        <w:rPr>
          <w:w w:val="110"/>
        </w:rPr>
        <w:t>Well, as we have limited time</w:t>
      </w:r>
      <w:r>
        <w:rPr>
          <w:spacing w:val="-2"/>
          <w:w w:val="110"/>
        </w:rPr>
        <w:t xml:space="preserve">, </w:t>
      </w:r>
      <w:r>
        <w:rPr>
          <w:w w:val="110"/>
        </w:rPr>
        <w:t xml:space="preserve">I would like to raise a few </w:t>
      </w:r>
      <w:r>
        <w:rPr>
          <w:spacing w:val="-2"/>
          <w:w w:val="110"/>
        </w:rPr>
        <w:t xml:space="preserve">specific </w:t>
      </w:r>
      <w:r>
        <w:rPr>
          <w:w w:val="110"/>
        </w:rPr>
        <w:t>points</w:t>
      </w:r>
      <w:r>
        <w:rPr>
          <w:spacing w:val="-2"/>
          <w:w w:val="110"/>
        </w:rPr>
        <w:t>:</w:t>
      </w:r>
    </w:p>
    <w:p w14:paraId="6EE9C9F0" w14:textId="77777777" w:rsidR="00457FF7" w:rsidRDefault="00494CAD">
      <w:pPr>
        <w:pStyle w:val="BodyText"/>
        <w:spacing w:before="157" w:line="259" w:lineRule="auto"/>
        <w:ind w:right="265"/>
      </w:pPr>
      <w:r>
        <w:rPr>
          <w:w w:val="105"/>
        </w:rPr>
        <w:t xml:space="preserve">The first thing I </w:t>
      </w:r>
      <w:r>
        <w:rPr>
          <w:w w:val="105"/>
        </w:rPr>
        <w:t>want to say is that the policy of the Fourth Transformation Government, is not revolutionary and does not take measures that truly transform the reality of food or farming in the country. The truth is that this controversy within the framework of the USMCA</w:t>
      </w:r>
      <w:r>
        <w:rPr>
          <w:w w:val="105"/>
        </w:rPr>
        <w:t xml:space="preserve"> has its origin in two official decrees that were published, one in 2020 and the other in 2023, by then-President Andrés Manuel López Obrador, to prohibit the planting of genetically modified corn in the country. This, of course, alerted the United States,</w:t>
      </w:r>
      <w:r>
        <w:rPr>
          <w:w w:val="105"/>
        </w:rPr>
        <w:t xml:space="preserve"> even though the first decree had made it clear that these measures would not affect industrial maize imports.</w:t>
      </w:r>
    </w:p>
    <w:p w14:paraId="19F4FBCB" w14:textId="77777777" w:rsidR="00457FF7" w:rsidRDefault="00494CAD">
      <w:pPr>
        <w:pStyle w:val="BodyText"/>
        <w:spacing w:before="159" w:line="259" w:lineRule="auto"/>
      </w:pPr>
      <w:r>
        <w:rPr>
          <w:w w:val="110"/>
        </w:rPr>
        <w:t>However</w:t>
      </w:r>
      <w:r>
        <w:t xml:space="preserve">, and we must begin here by mentioning the factors that raised alarm bells, it was the </w:t>
      </w:r>
      <w:r>
        <w:rPr>
          <w:w w:val="110"/>
        </w:rPr>
        <w:t xml:space="preserve">large agro-industrial corporate lobby, such as the </w:t>
      </w:r>
      <w:r>
        <w:rPr>
          <w:w w:val="110"/>
        </w:rPr>
        <w:t xml:space="preserve">Mexican Seed Association (ANSAC), which includes companies such as Corteva, Bayer and Syngenta, three companies that control genetically modified corn, and the National Agricultural Council, that exerted strong pressure to ensure that in 2023, rather good </w:t>
      </w:r>
      <w:r>
        <w:rPr>
          <w:w w:val="110"/>
        </w:rPr>
        <w:t>results would be generated.</w:t>
      </w:r>
      <w:r>
        <w:rPr>
          <w:spacing w:val="-1"/>
          <w:w w:val="110"/>
        </w:rPr>
        <w:t xml:space="preserve"> </w:t>
      </w:r>
      <w:r>
        <w:rPr>
          <w:w w:val="110"/>
        </w:rPr>
        <w:t xml:space="preserve">They wanted to go against these </w:t>
      </w:r>
      <w:r>
        <w:t xml:space="preserve">decrees, but what the government did was to issue a lighter decree, which stated that genetically modified corn would not be allowed in tortillas and the corn dough </w:t>
      </w:r>
      <w:r>
        <w:rPr>
          <w:w w:val="110"/>
        </w:rPr>
        <w:t>used to make them, but left out</w:t>
      </w:r>
      <w:r>
        <w:rPr>
          <w:w w:val="110"/>
        </w:rPr>
        <w:t xml:space="preserve"> many issues, including a very important one: the consumption of these products, which contain agrochemicals and are associated with the technological packages that come with imports.</w:t>
      </w:r>
    </w:p>
    <w:p w14:paraId="666C5B1C" w14:textId="77777777" w:rsidR="00457FF7" w:rsidRDefault="00494CAD">
      <w:pPr>
        <w:pStyle w:val="BodyText"/>
        <w:spacing w:before="163" w:line="256" w:lineRule="auto"/>
        <w:ind w:right="263"/>
      </w:pPr>
      <w:r>
        <w:rPr>
          <w:w w:val="105"/>
        </w:rPr>
        <w:t>In August 2023, the Ministry of Economy received a request from the Unit</w:t>
      </w:r>
      <w:r>
        <w:rPr>
          <w:w w:val="105"/>
        </w:rPr>
        <w:t>ed States Government to initiate a Dispute Settlement Panel on Mexican regulations on genetically modified corn, and Canada soon joined in.</w:t>
      </w:r>
    </w:p>
    <w:p w14:paraId="65F01C22" w14:textId="77777777" w:rsidR="00457FF7" w:rsidRDefault="00457FF7">
      <w:pPr>
        <w:pStyle w:val="BodyText"/>
        <w:spacing w:line="256" w:lineRule="auto"/>
        <w:sectPr w:rsidR="00457FF7">
          <w:pgSz w:w="12240" w:h="15840"/>
          <w:pgMar w:top="1340" w:right="1440" w:bottom="280" w:left="1440" w:header="708" w:footer="708" w:gutter="0"/>
          <w:cols w:space="708"/>
        </w:sectPr>
      </w:pPr>
    </w:p>
    <w:p w14:paraId="477431D2" w14:textId="77777777" w:rsidR="00457FF7" w:rsidRDefault="00494CAD">
      <w:pPr>
        <w:pStyle w:val="BodyText"/>
        <w:spacing w:line="259" w:lineRule="auto"/>
        <w:ind w:right="258"/>
      </w:pPr>
      <w:r>
        <w:rPr>
          <w:w w:val="110"/>
        </w:rPr>
        <w:lastRenderedPageBreak/>
        <w:t xml:space="preserve">This dispute panel was based primarily on Chapter 9 of the USMCA relating to </w:t>
      </w:r>
      <w:r>
        <w:t xml:space="preserve">sanitary and phytosanitary </w:t>
      </w:r>
      <w:r>
        <w:rPr>
          <w:w w:val="110"/>
        </w:rPr>
        <w:t>measures</w:t>
      </w:r>
      <w:r>
        <w:t xml:space="preserve">, and it must be said that all kinds of reports presented as </w:t>
      </w:r>
      <w:r>
        <w:rPr>
          <w:w w:val="110"/>
        </w:rPr>
        <w:t xml:space="preserve">scientific by the United States and corporations </w:t>
      </w:r>
      <w:r>
        <w:t>were used</w:t>
      </w:r>
      <w:r>
        <w:rPr>
          <w:w w:val="110"/>
        </w:rPr>
        <w:t>.</w:t>
      </w:r>
      <w:r>
        <w:rPr>
          <w:spacing w:val="-6"/>
          <w:w w:val="110"/>
        </w:rPr>
        <w:t xml:space="preserve"> </w:t>
      </w:r>
      <w:r>
        <w:rPr>
          <w:w w:val="110"/>
        </w:rPr>
        <w:t xml:space="preserve">Although it is not stated, it is widely known that these reports have been financed by the same companies that produce </w:t>
      </w:r>
      <w:r>
        <w:rPr>
          <w:w w:val="110"/>
        </w:rPr>
        <w:t>genetically modified organisms and agrochemicals, concealing the damage they cause to human health and the environment.</w:t>
      </w:r>
    </w:p>
    <w:p w14:paraId="4FA82D97" w14:textId="77777777" w:rsidR="00457FF7" w:rsidRDefault="00494CAD">
      <w:pPr>
        <w:pStyle w:val="BodyText"/>
        <w:spacing w:before="161" w:line="259" w:lineRule="auto"/>
        <w:ind w:right="258"/>
      </w:pPr>
      <w:r>
        <w:rPr>
          <w:w w:val="105"/>
        </w:rPr>
        <w:t>The outcome of these disputes was mainly decided on 20 December 2024, when it was declared that the Dispute Panel agreed with the United</w:t>
      </w:r>
      <w:r>
        <w:rPr>
          <w:w w:val="105"/>
        </w:rPr>
        <w:t xml:space="preserve"> States on the various legal claims and that Mexico had failed to present scientific evidence to prove possible damage.</w:t>
      </w:r>
      <w:r>
        <w:rPr>
          <w:spacing w:val="38"/>
          <w:w w:val="105"/>
        </w:rPr>
        <w:t xml:space="preserve"> </w:t>
      </w:r>
      <w:r>
        <w:rPr>
          <w:w w:val="105"/>
        </w:rPr>
        <w:t>On the other hand, the United States argued that these measures did not affect the terms of free trade established in the USMCA, and the</w:t>
      </w:r>
      <w:r>
        <w:rPr>
          <w:w w:val="105"/>
        </w:rPr>
        <w:t xml:space="preserve"> Panel agreed. Well, its predecessor, NAFTA, right?</w:t>
      </w:r>
      <w:r>
        <w:rPr>
          <w:spacing w:val="40"/>
          <w:w w:val="105"/>
        </w:rPr>
        <w:t xml:space="preserve"> </w:t>
      </w:r>
      <w:r>
        <w:rPr>
          <w:w w:val="105"/>
        </w:rPr>
        <w:t>It was then that the head of the Department of Economy and Trade Representation at the Casablanca, Catherine Taylor, welcomed that determination and mentioned how the Mexican government was undermining th</w:t>
      </w:r>
      <w:r>
        <w:rPr>
          <w:w w:val="105"/>
        </w:rPr>
        <w:t>e market access it had agreed to provide under the USMCA, and the Mexican government was given 45 days from this final report to comply with the Panel's conclusions, in particular to reverse these decrees.</w:t>
      </w:r>
    </w:p>
    <w:p w14:paraId="01E9CDB4" w14:textId="77777777" w:rsidR="00457FF7" w:rsidRDefault="00494CAD">
      <w:pPr>
        <w:pStyle w:val="BodyText"/>
        <w:spacing w:before="157" w:line="259" w:lineRule="auto"/>
        <w:ind w:right="257"/>
      </w:pPr>
      <w:r>
        <w:t xml:space="preserve">This is very important background information for </w:t>
      </w:r>
      <w:r>
        <w:t xml:space="preserve">raising this controversy, and what </w:t>
      </w:r>
      <w:r>
        <w:rPr>
          <w:w w:val="110"/>
        </w:rPr>
        <w:t>has the Government done in the present? Well, we will skip ahead here</w:t>
      </w:r>
      <w:r>
        <w:t>,</w:t>
      </w:r>
      <w:r>
        <w:rPr>
          <w:w w:val="110"/>
        </w:rPr>
        <w:t xml:space="preserve"> as </w:t>
      </w:r>
      <w:r>
        <w:t xml:space="preserve">my colleagues </w:t>
      </w:r>
      <w:r>
        <w:rPr>
          <w:w w:val="110"/>
        </w:rPr>
        <w:t xml:space="preserve">may </w:t>
      </w:r>
      <w:r>
        <w:t xml:space="preserve">elaborate further, but </w:t>
      </w:r>
      <w:r>
        <w:rPr>
          <w:w w:val="110"/>
        </w:rPr>
        <w:t>I will</w:t>
      </w:r>
      <w:r>
        <w:t xml:space="preserve"> just mention that on 17 March this year</w:t>
      </w:r>
      <w:r>
        <w:rPr>
          <w:w w:val="110"/>
        </w:rPr>
        <w:t>,</w:t>
      </w:r>
      <w:r>
        <w:t xml:space="preserve"> after </w:t>
      </w:r>
      <w:r>
        <w:rPr>
          <w:w w:val="110"/>
        </w:rPr>
        <w:t>significant discussions, particularly within civil s</w:t>
      </w:r>
      <w:r>
        <w:rPr>
          <w:w w:val="110"/>
        </w:rPr>
        <w:t xml:space="preserve">ociety, the </w:t>
      </w:r>
      <w:r>
        <w:t>Mexican</w:t>
      </w:r>
      <w:r>
        <w:rPr>
          <w:w w:val="110"/>
        </w:rPr>
        <w:t xml:space="preserve"> Constitution established </w:t>
      </w:r>
      <w:r>
        <w:t xml:space="preserve">a ban on the cultivation of genetically modified maize throughout the </w:t>
      </w:r>
      <w:r>
        <w:rPr>
          <w:w w:val="110"/>
        </w:rPr>
        <w:t>national</w:t>
      </w:r>
      <w:r>
        <w:t xml:space="preserve"> territory</w:t>
      </w:r>
      <w:r>
        <w:rPr>
          <w:w w:val="110"/>
        </w:rPr>
        <w:t>, in Article 4.</w:t>
      </w:r>
      <w:r>
        <w:rPr>
          <w:spacing w:val="-14"/>
          <w:w w:val="110"/>
        </w:rPr>
        <w:t xml:space="preserve"> </w:t>
      </w:r>
      <w:r>
        <w:rPr>
          <w:w w:val="110"/>
        </w:rPr>
        <w:t xml:space="preserve">For example, it will be recognised that, as Mexico is the centre of </w:t>
      </w:r>
      <w:r>
        <w:rPr>
          <w:spacing w:val="-2"/>
          <w:w w:val="110"/>
        </w:rPr>
        <w:t xml:space="preserve">origin and diversity of maize, it will </w:t>
      </w:r>
      <w:r>
        <w:rPr>
          <w:spacing w:val="-2"/>
          <w:w w:val="110"/>
        </w:rPr>
        <w:t xml:space="preserve">be an element of national identity, a staple food </w:t>
      </w:r>
      <w:r>
        <w:rPr>
          <w:w w:val="110"/>
        </w:rPr>
        <w:t>of the people and the basis for the existence of indigenous and Afro-Mexican communities.</w:t>
      </w:r>
    </w:p>
    <w:p w14:paraId="01852FB0" w14:textId="77777777" w:rsidR="00457FF7" w:rsidRDefault="00494CAD">
      <w:pPr>
        <w:pStyle w:val="BodyText"/>
        <w:spacing w:before="161" w:line="259" w:lineRule="auto"/>
        <w:ind w:right="269"/>
      </w:pPr>
      <w:r>
        <w:rPr>
          <w:w w:val="110"/>
        </w:rPr>
        <w:t xml:space="preserve">This is part of the conflict and part of the introduction we should give, but what I want to highlight is that this </w:t>
      </w:r>
      <w:r>
        <w:rPr>
          <w:w w:val="110"/>
        </w:rPr>
        <w:t xml:space="preserve">controversy actually centres on a dependence on food imports that is the result of an </w:t>
      </w:r>
      <w:r>
        <w:rPr>
          <w:spacing w:val="-2"/>
          <w:w w:val="110"/>
        </w:rPr>
        <w:t xml:space="preserve">agri-food </w:t>
      </w:r>
      <w:r>
        <w:rPr>
          <w:w w:val="110"/>
        </w:rPr>
        <w:t xml:space="preserve">model of domination </w:t>
      </w:r>
      <w:r>
        <w:rPr>
          <w:spacing w:val="-2"/>
          <w:w w:val="110"/>
        </w:rPr>
        <w:t xml:space="preserve">that has come from the United States since the 1970s and has </w:t>
      </w:r>
      <w:r>
        <w:rPr>
          <w:w w:val="110"/>
        </w:rPr>
        <w:t>forced our people to depend mainly on basic grains.</w:t>
      </w:r>
    </w:p>
    <w:p w14:paraId="6D831661" w14:textId="77777777" w:rsidR="00457FF7" w:rsidRDefault="00494CAD">
      <w:pPr>
        <w:pStyle w:val="BodyText"/>
        <w:spacing w:before="159" w:line="259" w:lineRule="auto"/>
        <w:ind w:right="267"/>
      </w:pPr>
      <w:r>
        <w:rPr>
          <w:w w:val="110"/>
        </w:rPr>
        <w:t>It is important to note tha</w:t>
      </w:r>
      <w:r>
        <w:rPr>
          <w:w w:val="110"/>
        </w:rPr>
        <w:t>t what has been achieved so far has been more of an accomplishment of the peoples and, let us say, of the peoples and the multiple communities, both rural and urban, activists, scientists, critics, who, since 2001, had detected the contamination of maize c</w:t>
      </w:r>
      <w:r>
        <w:rPr>
          <w:w w:val="110"/>
        </w:rPr>
        <w:t>rops and illegal planting, as well as a simulation of consultation with indigenous peoples. As a result, in 2013, as a result of this collective struggle, a collective lawsuit was filed against the release of genetically modified maize in Mexico, which has</w:t>
      </w:r>
      <w:r>
        <w:rPr>
          <w:w w:val="110"/>
        </w:rPr>
        <w:t xml:space="preserve"> been challenged more than 100 times by large agribusinesses.</w:t>
      </w:r>
    </w:p>
    <w:p w14:paraId="58FE74DA" w14:textId="77777777" w:rsidR="00457FF7" w:rsidRDefault="00494CAD">
      <w:pPr>
        <w:pStyle w:val="BodyText"/>
        <w:spacing w:before="157" w:line="259" w:lineRule="auto"/>
        <w:ind w:right="268"/>
      </w:pPr>
      <w:r>
        <w:rPr>
          <w:w w:val="110"/>
        </w:rPr>
        <w:t xml:space="preserve">And well, while we are on that path, we have to keep thinking about how this issue is related to life itself, to our rights, questioning the fact that commercial law has been placed above human </w:t>
      </w:r>
      <w:r>
        <w:rPr>
          <w:w w:val="110"/>
        </w:rPr>
        <w:t>rights and collective rights. This leads us to think that in these courts, what is being disputed is the scope</w:t>
      </w:r>
    </w:p>
    <w:p w14:paraId="34D5B254"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0526FFE9" w14:textId="77777777" w:rsidR="00457FF7" w:rsidRDefault="00494CAD">
      <w:pPr>
        <w:pStyle w:val="BodyText"/>
        <w:spacing w:line="259" w:lineRule="auto"/>
      </w:pPr>
      <w:r>
        <w:rPr>
          <w:w w:val="110"/>
        </w:rPr>
        <w:lastRenderedPageBreak/>
        <w:t>commercial, that of large corporations' agribusinesses, and that the private sector has taken precedence over the public sector. In t</w:t>
      </w:r>
      <w:r>
        <w:rPr>
          <w:w w:val="110"/>
        </w:rPr>
        <w:t>his regard, and also in response to the second part of the question, it must be emphasised that the impact of these industrial and capitalist food production systems affects the human right to food, which was recognised</w:t>
      </w:r>
      <w:r>
        <w:rPr>
          <w:spacing w:val="-13"/>
          <w:w w:val="110"/>
        </w:rPr>
        <w:t xml:space="preserve"> </w:t>
      </w:r>
      <w:r>
        <w:rPr>
          <w:w w:val="110"/>
        </w:rPr>
        <w:t>since the Universal Declaration of H</w:t>
      </w:r>
      <w:r>
        <w:rPr>
          <w:w w:val="110"/>
        </w:rPr>
        <w:t xml:space="preserve">uman Rights in 1948 and the International Covenant on Economic, Social and Cultural Rights, known as the ICESCR, in 1966. However, it has also undermined the right to food sovereignty that our peasant peoples and our most </w:t>
      </w:r>
      <w:r>
        <w:rPr>
          <w:spacing w:val="-2"/>
          <w:w w:val="110"/>
        </w:rPr>
        <w:t xml:space="preserve">conscious </w:t>
      </w:r>
      <w:r>
        <w:rPr>
          <w:w w:val="110"/>
        </w:rPr>
        <w:t>consumer communities hav</w:t>
      </w:r>
      <w:r>
        <w:rPr>
          <w:w w:val="110"/>
        </w:rPr>
        <w:t>e defended so strongly</w:t>
      </w:r>
      <w:r>
        <w:rPr>
          <w:spacing w:val="-2"/>
          <w:w w:val="110"/>
        </w:rPr>
        <w:t>.</w:t>
      </w:r>
    </w:p>
    <w:p w14:paraId="44343462" w14:textId="77777777" w:rsidR="00457FF7" w:rsidRDefault="00494CAD">
      <w:pPr>
        <w:pStyle w:val="BodyText"/>
        <w:spacing w:before="160" w:line="259" w:lineRule="auto"/>
        <w:ind w:right="267"/>
      </w:pPr>
      <w:r>
        <w:t xml:space="preserve">In terms of human rights, we must also consider the impact on the right to a healthy environment, given that these biotechnologies pose risks to biodiversity and </w:t>
      </w:r>
      <w:r>
        <w:rPr>
          <w:w w:val="110"/>
        </w:rPr>
        <w:t>ecological balance. In Mexico, it should be noted that many organisati</w:t>
      </w:r>
      <w:r>
        <w:rPr>
          <w:w w:val="110"/>
        </w:rPr>
        <w:t xml:space="preserve">ons have also </w:t>
      </w:r>
      <w:r>
        <w:t xml:space="preserve">advocated for the right to information and labelling, so that we can know when </w:t>
      </w:r>
      <w:r>
        <w:rPr>
          <w:spacing w:val="-2"/>
          <w:w w:val="110"/>
        </w:rPr>
        <w:t xml:space="preserve">a product contains these transgenic modifications and choose whether </w:t>
      </w:r>
      <w:r>
        <w:rPr>
          <w:w w:val="110"/>
        </w:rPr>
        <w:t>or not to consume it.</w:t>
      </w:r>
    </w:p>
    <w:p w14:paraId="21CA69EC" w14:textId="77777777" w:rsidR="00457FF7" w:rsidRDefault="00494CAD">
      <w:pPr>
        <w:pStyle w:val="BodyText"/>
        <w:spacing w:before="161" w:line="259" w:lineRule="auto"/>
        <w:ind w:right="259"/>
      </w:pPr>
      <w:r>
        <w:rPr>
          <w:w w:val="110"/>
        </w:rPr>
        <w:t xml:space="preserve">We also have the right of the people as heirs to the varieties of maize </w:t>
      </w:r>
      <w:r>
        <w:rPr>
          <w:w w:val="110"/>
        </w:rPr>
        <w:t xml:space="preserve">and other </w:t>
      </w:r>
      <w:r>
        <w:t xml:space="preserve">grains and vegetables, so their privatisation through all the plant breeders' rights that </w:t>
      </w:r>
      <w:r>
        <w:rPr>
          <w:w w:val="110"/>
        </w:rPr>
        <w:t xml:space="preserve">are generated from mechanisms such as the signing of the USMCA, or rather its renewal, has been forcing the Mexican State, which fortunately has not signed </w:t>
      </w:r>
      <w:r>
        <w:t>up to UPOV,</w:t>
      </w:r>
      <w:r>
        <w:rPr>
          <w:spacing w:val="33"/>
        </w:rPr>
        <w:t xml:space="preserve"> </w:t>
      </w:r>
      <w:r>
        <w:t xml:space="preserve">in 1991, for example. We could go into </w:t>
      </w:r>
      <w:r>
        <w:rPr>
          <w:w w:val="110"/>
        </w:rPr>
        <w:t>what</w:t>
      </w:r>
      <w:r>
        <w:t xml:space="preserve"> </w:t>
      </w:r>
      <w:r>
        <w:rPr>
          <w:w w:val="110"/>
        </w:rPr>
        <w:t xml:space="preserve">this means </w:t>
      </w:r>
      <w:r>
        <w:t>later</w:t>
      </w:r>
      <w:r>
        <w:rPr>
          <w:w w:val="110"/>
        </w:rPr>
        <w:t xml:space="preserve">, but basically it is the privatisation of seeds and these plant breeders' rights, as they are called, which also undermines the historical, civilisational and </w:t>
      </w:r>
      <w:r>
        <w:t xml:space="preserve">community </w:t>
      </w:r>
      <w:r>
        <w:rPr>
          <w:w w:val="110"/>
        </w:rPr>
        <w:t>process</w:t>
      </w:r>
      <w:r>
        <w:t>. In th</w:t>
      </w:r>
      <w:r>
        <w:t xml:space="preserve">is regard, it should be noted that this dispute is actually pitting two </w:t>
      </w:r>
      <w:r>
        <w:rPr>
          <w:w w:val="110"/>
        </w:rPr>
        <w:t>important models of life and food production against each other, represented in a very significant way by maize in the case of our people, but not only maize. Although Mesoamerican cul</w:t>
      </w:r>
      <w:r>
        <w:rPr>
          <w:w w:val="110"/>
        </w:rPr>
        <w:t>tures are very important to us, maize is important for genetic diversity and for the world in general.</w:t>
      </w:r>
      <w:r>
        <w:rPr>
          <w:spacing w:val="-14"/>
          <w:w w:val="110"/>
        </w:rPr>
        <w:t xml:space="preserve"> </w:t>
      </w:r>
      <w:r>
        <w:rPr>
          <w:w w:val="110"/>
        </w:rPr>
        <w:t xml:space="preserve">So here we could enter into another discussion that would be more relevant to our colleagues who are knowledgeable about these issues, but </w:t>
      </w:r>
      <w:r>
        <w:rPr>
          <w:spacing w:val="-2"/>
          <w:w w:val="110"/>
        </w:rPr>
        <w:t>I would like t</w:t>
      </w:r>
      <w:r>
        <w:rPr>
          <w:spacing w:val="-2"/>
          <w:w w:val="110"/>
        </w:rPr>
        <w:t xml:space="preserve">o close by raising the idea of the importance of this grain for our </w:t>
      </w:r>
      <w:r>
        <w:rPr>
          <w:w w:val="110"/>
        </w:rPr>
        <w:t xml:space="preserve">people, historically as part of the construction and shaping of a worldview of material and immaterial sustainability, of an economy, of a history and of </w:t>
      </w:r>
      <w:r>
        <w:t>a cultural identity. In this sense</w:t>
      </w:r>
      <w:r>
        <w:t xml:space="preserve">, the struggle for native corn and the milpa, let's say as a </w:t>
      </w:r>
      <w:r>
        <w:rPr>
          <w:spacing w:val="-2"/>
          <w:w w:val="110"/>
        </w:rPr>
        <w:t xml:space="preserve">whole, also represents the defence of territories, not only against corporations, </w:t>
      </w:r>
      <w:r>
        <w:t xml:space="preserve">but also </w:t>
      </w:r>
      <w:r>
        <w:rPr>
          <w:spacing w:val="-2"/>
          <w:w w:val="110"/>
        </w:rPr>
        <w:t xml:space="preserve">against </w:t>
      </w:r>
      <w:r>
        <w:t xml:space="preserve">the interests they have had, as there is now a whole system of exploitation such as </w:t>
      </w:r>
      <w:r>
        <w:rPr>
          <w:w w:val="110"/>
        </w:rPr>
        <w:t>mining compa</w:t>
      </w:r>
      <w:r>
        <w:rPr>
          <w:w w:val="110"/>
        </w:rPr>
        <w:t>nies, soft drink companies and multiple megaprojects whose implementation has involved dispossession and forced displacement.</w:t>
      </w:r>
      <w:r>
        <w:rPr>
          <w:spacing w:val="-14"/>
          <w:w w:val="110"/>
        </w:rPr>
        <w:t xml:space="preserve"> </w:t>
      </w:r>
      <w:r>
        <w:rPr>
          <w:w w:val="110"/>
        </w:rPr>
        <w:t xml:space="preserve">So the struggle is much more complex, but it is represented precisely by these two opposing models. I would like to </w:t>
      </w:r>
      <w:r>
        <w:rPr>
          <w:w w:val="110"/>
        </w:rPr>
        <w:t>conclude this introduction by considering what has been the dispute at the heart of the USMCA and maize.</w:t>
      </w:r>
    </w:p>
    <w:p w14:paraId="6D4E3FCC" w14:textId="77777777" w:rsidR="00457FF7" w:rsidRDefault="00494CAD">
      <w:pPr>
        <w:pStyle w:val="Heading1"/>
        <w:spacing w:before="156"/>
      </w:pPr>
      <w:r>
        <w:rPr>
          <w:w w:val="110"/>
        </w:rPr>
        <w:t xml:space="preserve">Gabriela </w:t>
      </w:r>
      <w:r>
        <w:rPr>
          <w:spacing w:val="-2"/>
          <w:w w:val="110"/>
        </w:rPr>
        <w:t>Martínez</w:t>
      </w:r>
    </w:p>
    <w:p w14:paraId="6DF276BC" w14:textId="77777777" w:rsidR="00457FF7" w:rsidRDefault="00494CAD">
      <w:pPr>
        <w:pStyle w:val="BodyText"/>
        <w:spacing w:before="182" w:line="256" w:lineRule="auto"/>
        <w:ind w:right="272"/>
      </w:pPr>
      <w:r>
        <w:rPr>
          <w:w w:val="110"/>
        </w:rPr>
        <w:t xml:space="preserve">Thank you, teacher. Yes, exactly, and let's also take advantage of this opportunity to talk to the speakers. We will have 10 </w:t>
      </w:r>
      <w:r>
        <w:rPr>
          <w:w w:val="110"/>
        </w:rPr>
        <w:t>minutes for further clarification, so? Well, thank you for</w:t>
      </w:r>
    </w:p>
    <w:p w14:paraId="09C1ED48" w14:textId="77777777" w:rsidR="00457FF7" w:rsidRDefault="00457FF7">
      <w:pPr>
        <w:pStyle w:val="BodyText"/>
        <w:spacing w:line="256" w:lineRule="auto"/>
        <w:sectPr w:rsidR="00457FF7">
          <w:pgSz w:w="12240" w:h="15840"/>
          <w:pgMar w:top="1340" w:right="1440" w:bottom="280" w:left="1440" w:header="708" w:footer="708" w:gutter="0"/>
          <w:cols w:space="708"/>
        </w:sectPr>
      </w:pPr>
    </w:p>
    <w:p w14:paraId="6FB894AE" w14:textId="77777777" w:rsidR="00457FF7" w:rsidRDefault="00494CAD">
      <w:pPr>
        <w:pStyle w:val="BodyText"/>
        <w:spacing w:line="259" w:lineRule="auto"/>
        <w:ind w:right="274"/>
      </w:pPr>
      <w:r>
        <w:lastRenderedPageBreak/>
        <w:t>staying on schedule. And now, secondly</w:t>
      </w:r>
      <w:r>
        <w:rPr>
          <w:w w:val="110"/>
        </w:rPr>
        <w:t>,</w:t>
      </w:r>
      <w:r>
        <w:t xml:space="preserve"> we have Dr Ana Wegier</w:t>
      </w:r>
      <w:r>
        <w:rPr>
          <w:w w:val="110"/>
        </w:rPr>
        <w:t>,</w:t>
      </w:r>
      <w:r>
        <w:t xml:space="preserve"> who </w:t>
      </w:r>
      <w:r>
        <w:rPr>
          <w:w w:val="110"/>
        </w:rPr>
        <w:t>is here with us in person. We thank her very much again, and I will read the questions we asked her:</w:t>
      </w:r>
    </w:p>
    <w:p w14:paraId="172CD9E4" w14:textId="77777777" w:rsidR="00457FF7" w:rsidRDefault="00494CAD">
      <w:pPr>
        <w:pStyle w:val="BodyText"/>
        <w:spacing w:before="163"/>
        <w:ind w:right="273"/>
      </w:pPr>
      <w:r>
        <w:rPr>
          <w:w w:val="105"/>
          <w:sz w:val="25"/>
        </w:rPr>
        <w:t xml:space="preserve">- </w:t>
      </w:r>
      <w:r>
        <w:rPr>
          <w:w w:val="105"/>
        </w:rPr>
        <w:t>At the end of 2</w:t>
      </w:r>
      <w:r>
        <w:rPr>
          <w:w w:val="105"/>
        </w:rPr>
        <w:t>024, the group of experts declared that the Mexican ban had no scientific basis and violated the agreement between the United States, Mexico and Canada. What does it mean to assert that the Mexican arguments "have no scientific basis"?</w:t>
      </w:r>
    </w:p>
    <w:p w14:paraId="2EAFAAEA" w14:textId="77777777" w:rsidR="00457FF7" w:rsidRDefault="00494CAD">
      <w:pPr>
        <w:pStyle w:val="BodyText"/>
        <w:spacing w:before="0"/>
        <w:ind w:right="271"/>
      </w:pPr>
      <w:r>
        <w:rPr>
          <w:w w:val="110"/>
        </w:rPr>
        <w:t>What are the epistem</w:t>
      </w:r>
      <w:r>
        <w:rPr>
          <w:w w:val="110"/>
        </w:rPr>
        <w:t xml:space="preserve">ological and political implications </w:t>
      </w:r>
      <w:r>
        <w:rPr>
          <w:spacing w:val="-2"/>
          <w:w w:val="110"/>
        </w:rPr>
        <w:t>of</w:t>
      </w:r>
      <w:r>
        <w:rPr>
          <w:w w:val="110"/>
        </w:rPr>
        <w:t xml:space="preserve"> </w:t>
      </w:r>
      <w:r>
        <w:rPr>
          <w:spacing w:val="-2"/>
          <w:w w:val="110"/>
        </w:rPr>
        <w:t xml:space="preserve">the Mexican government's </w:t>
      </w:r>
      <w:r>
        <w:rPr>
          <w:w w:val="110"/>
        </w:rPr>
        <w:t xml:space="preserve">rejection and underestimation of the </w:t>
      </w:r>
      <w:r>
        <w:rPr>
          <w:spacing w:val="-2"/>
          <w:w w:val="110"/>
        </w:rPr>
        <w:t>scientific evidence presented? Over to you, Doctor...</w:t>
      </w:r>
    </w:p>
    <w:p w14:paraId="243C977F" w14:textId="77777777" w:rsidR="00457FF7" w:rsidRDefault="00494CAD">
      <w:pPr>
        <w:pStyle w:val="Heading1"/>
        <w:spacing w:before="265"/>
      </w:pPr>
      <w:r>
        <w:rPr>
          <w:w w:val="105"/>
        </w:rPr>
        <w:t xml:space="preserve">Ana </w:t>
      </w:r>
      <w:r>
        <w:rPr>
          <w:spacing w:val="-2"/>
          <w:w w:val="105"/>
        </w:rPr>
        <w:t>Wegier</w:t>
      </w:r>
    </w:p>
    <w:p w14:paraId="438C975D" w14:textId="77777777" w:rsidR="00457FF7" w:rsidRDefault="00494CAD">
      <w:pPr>
        <w:pStyle w:val="BodyText"/>
        <w:spacing w:before="182" w:line="259" w:lineRule="auto"/>
        <w:ind w:right="262"/>
      </w:pPr>
      <w:r>
        <w:rPr>
          <w:w w:val="105"/>
        </w:rPr>
        <w:t>Well, thank you very much for the invitation. I'm not going to repeat everything, as I hav</w:t>
      </w:r>
      <w:r>
        <w:rPr>
          <w:w w:val="105"/>
        </w:rPr>
        <w:t>e a feeling that we panellists are going to be repeating ourselves a little, but we'll also be adapting a little as we go along. Well, the first thing I want to point out is that we, as a country, as a society, as individuals, have safety guarantees provid</w:t>
      </w:r>
      <w:r>
        <w:rPr>
          <w:w w:val="105"/>
        </w:rPr>
        <w:t>ed by our maize and how we use it, and these guarantees are actually sustaining our food sovereignty. We need to think differently in order to understand the major conflict we have with genetically modified maize and why we are defending Mexican maize in t</w:t>
      </w:r>
      <w:r>
        <w:rPr>
          <w:w w:val="105"/>
        </w:rPr>
        <w:t>his way.</w:t>
      </w:r>
      <w:r>
        <w:rPr>
          <w:spacing w:val="-5"/>
          <w:w w:val="105"/>
        </w:rPr>
        <w:t xml:space="preserve"> </w:t>
      </w:r>
      <w:r>
        <w:rPr>
          <w:w w:val="105"/>
        </w:rPr>
        <w:t xml:space="preserve">which is an entire system that can range from wild relatives, native varieties, even hybrids and improved varieties. All of this is part of a Mexican corn system that gives us safety guarantees, so we know that it is safe to consume this corn 365 </w:t>
      </w:r>
      <w:r>
        <w:rPr>
          <w:w w:val="105"/>
        </w:rPr>
        <w:t>days a year, however we feel, whatever our age, and we can do so throughout our entire lives.</w:t>
      </w:r>
    </w:p>
    <w:p w14:paraId="0397956B" w14:textId="77777777" w:rsidR="00457FF7" w:rsidRDefault="00494CAD">
      <w:pPr>
        <w:pStyle w:val="BodyText"/>
        <w:spacing w:before="158" w:line="259" w:lineRule="auto"/>
        <w:ind w:right="257"/>
      </w:pPr>
      <w:r>
        <w:rPr>
          <w:w w:val="105"/>
        </w:rPr>
        <w:t>I invite you to think about what guarantees you have for corn, what you think about your community, whether exchanging corn is harming those with whom you exchang</w:t>
      </w:r>
      <w:r>
        <w:rPr>
          <w:w w:val="105"/>
        </w:rPr>
        <w:t>e it, and whether inheriting it guarantees that you are not inheriting a problem. All of these are very important because we live in a world that is constantly changing. We are changing everything that has allowed us to survive for hundreds of generations.</w:t>
      </w:r>
      <w:r>
        <w:rPr>
          <w:w w:val="105"/>
        </w:rPr>
        <w:t xml:space="preserve"> We are changing it without even realising it many times, and this is also affecting our ability to maintain our food sovereignty. This is what is happening to us with corn. We are arguing that we do not want all these changes because we know that there is</w:t>
      </w:r>
      <w:r>
        <w:rPr>
          <w:w w:val="105"/>
        </w:rPr>
        <w:t xml:space="preserve"> a foundation that sustains us. As you can see in the box, we are losing varieties that are very diverse and have the capacity to resist different changes. We are replacing them with varieties that are not diverse, as Polette explained to us, due to many i</w:t>
      </w:r>
      <w:r>
        <w:rPr>
          <w:w w:val="105"/>
        </w:rPr>
        <w:t>ntertwined factors.</w:t>
      </w:r>
    </w:p>
    <w:p w14:paraId="694BDA0C" w14:textId="77777777" w:rsidR="00457FF7" w:rsidRDefault="00494CAD">
      <w:pPr>
        <w:pStyle w:val="BodyText"/>
        <w:spacing w:before="161" w:line="259" w:lineRule="auto"/>
      </w:pPr>
      <w:r>
        <w:rPr>
          <w:w w:val="110"/>
        </w:rPr>
        <w:t>Now, what is a genetically modified crop? This has been misrepresented and muddled with many complicated words. Today we have a new way of saying this to make it even simpler.</w:t>
      </w:r>
      <w:r>
        <w:rPr>
          <w:spacing w:val="-3"/>
          <w:w w:val="110"/>
        </w:rPr>
        <w:t xml:space="preserve"> </w:t>
      </w:r>
      <w:r>
        <w:rPr>
          <w:w w:val="110"/>
        </w:rPr>
        <w:t>It is a crop that has been modified using techniques that ov</w:t>
      </w:r>
      <w:r>
        <w:rPr>
          <w:w w:val="110"/>
        </w:rPr>
        <w:t>ercome the natural barriers of reproduction or recombination</w:t>
      </w:r>
      <w:r>
        <w:t xml:space="preserve">. </w:t>
      </w:r>
      <w:r>
        <w:rPr>
          <w:w w:val="110"/>
        </w:rPr>
        <w:t xml:space="preserve">They can </w:t>
      </w:r>
      <w:r>
        <w:t xml:space="preserve">be transgenic, genetically edited, synthetic biology, whatever you want to call them. How </w:t>
      </w:r>
      <w:r>
        <w:rPr>
          <w:spacing w:val="-2"/>
          <w:w w:val="110"/>
        </w:rPr>
        <w:t>can I recognise them, because I think this is easier to understand? Because they are those that</w:t>
      </w:r>
      <w:r>
        <w:rPr>
          <w:spacing w:val="-2"/>
          <w:w w:val="110"/>
        </w:rPr>
        <w:t xml:space="preserve"> cannot be produced, for example, in maize, between a female maize flower and a flower...</w:t>
      </w:r>
    </w:p>
    <w:p w14:paraId="1DF8F6B2"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731CD990" w14:textId="77777777" w:rsidR="00457FF7" w:rsidRDefault="00494CAD">
      <w:pPr>
        <w:pStyle w:val="BodyText"/>
        <w:spacing w:line="259" w:lineRule="auto"/>
      </w:pPr>
      <w:r>
        <w:rPr>
          <w:w w:val="110"/>
        </w:rPr>
        <w:lastRenderedPageBreak/>
        <w:t>male corn, you will always be able to produce an ear of corn. Well,</w:t>
      </w:r>
      <w:r>
        <w:rPr>
          <w:spacing w:val="-14"/>
          <w:w w:val="110"/>
        </w:rPr>
        <w:t xml:space="preserve"> </w:t>
      </w:r>
      <w:r>
        <w:rPr>
          <w:w w:val="110"/>
        </w:rPr>
        <w:t>and there, those changes are natural, but when I need to cross corn with a fish, a bac</w:t>
      </w:r>
      <w:r>
        <w:rPr>
          <w:w w:val="110"/>
        </w:rPr>
        <w:t xml:space="preserve">terium and a virus at </w:t>
      </w:r>
      <w:r>
        <w:t xml:space="preserve">the same time, no, I can do it between flowers naturally, so I realise </w:t>
      </w:r>
      <w:r>
        <w:rPr>
          <w:w w:val="110"/>
        </w:rPr>
        <w:t>that this goes beyond the natural barriers of reproduction and recombination, and that is how we are going to understand it: genetically modified organisms are tho</w:t>
      </w:r>
      <w:r>
        <w:rPr>
          <w:w w:val="110"/>
        </w:rPr>
        <w:t>se that require us to intervene in a way that goes far beyond what would happen naturally. And we can recognise that the changes come from these introductions, manipulations, changes, removing and adding to this genetic code that is outside of what would b</w:t>
      </w:r>
      <w:r>
        <w:rPr>
          <w:w w:val="110"/>
        </w:rPr>
        <w:t xml:space="preserve">e happening and </w:t>
      </w:r>
      <w:r>
        <w:rPr>
          <w:spacing w:val="-2"/>
          <w:w w:val="110"/>
        </w:rPr>
        <w:t>therefore, the information that was always corn is no longer corn, right? For example.</w:t>
      </w:r>
    </w:p>
    <w:p w14:paraId="34D34D6B" w14:textId="77777777" w:rsidR="00457FF7" w:rsidRDefault="00494CAD">
      <w:pPr>
        <w:pStyle w:val="BodyText"/>
        <w:spacing w:before="160" w:line="259" w:lineRule="auto"/>
        <w:ind w:right="258"/>
      </w:pPr>
      <w:r>
        <w:rPr>
          <w:w w:val="110"/>
        </w:rPr>
        <w:t>Now, why are we making such an effort? Because basically, since 1996, without any information generated in Mexico, without taking into account everything</w:t>
      </w:r>
      <w:r>
        <w:rPr>
          <w:w w:val="110"/>
        </w:rPr>
        <w:t xml:space="preserve"> that was said here about corn reproducing, multiplying, being pollinated by the wind and travelling very far, we </w:t>
      </w:r>
      <w:r>
        <w:t xml:space="preserve">were assured that our corn would not be contaminated in the same way. They told us this without considering </w:t>
      </w:r>
      <w:r>
        <w:rPr>
          <w:w w:val="110"/>
        </w:rPr>
        <w:t>how much, how and where we feed ou</w:t>
      </w:r>
      <w:r>
        <w:rPr>
          <w:w w:val="110"/>
        </w:rPr>
        <w:t>rselves.</w:t>
      </w:r>
      <w:r>
        <w:rPr>
          <w:spacing w:val="-13"/>
          <w:w w:val="110"/>
        </w:rPr>
        <w:t xml:space="preserve"> </w:t>
      </w:r>
      <w:r>
        <w:rPr>
          <w:w w:val="110"/>
        </w:rPr>
        <w:t xml:space="preserve">They also claim that we should trust or </w:t>
      </w:r>
      <w:r>
        <w:t xml:space="preserve">try to see what happens. So, from the first assertion, we can see the map of Mexico, </w:t>
      </w:r>
      <w:r>
        <w:rPr>
          <w:w w:val="110"/>
        </w:rPr>
        <w:t>how we are currently, where the municipalities in grey are those where genetic contamination in maize was sought and not f</w:t>
      </w:r>
      <w:r>
        <w:rPr>
          <w:w w:val="110"/>
        </w:rPr>
        <w:t>ound,</w:t>
      </w:r>
      <w:r>
        <w:rPr>
          <w:spacing w:val="-5"/>
          <w:w w:val="110"/>
        </w:rPr>
        <w:t xml:space="preserve"> </w:t>
      </w:r>
      <w:r>
        <w:rPr>
          <w:w w:val="110"/>
        </w:rPr>
        <w:t>The municipalities in green are where genetically modified sequences were found in our corn, and the white areas are where no search has been conducted. This is the current situation, the current picture.</w:t>
      </w:r>
      <w:r>
        <w:rPr>
          <w:spacing w:val="-10"/>
          <w:w w:val="110"/>
        </w:rPr>
        <w:t xml:space="preserve"> </w:t>
      </w:r>
      <w:r>
        <w:rPr>
          <w:w w:val="110"/>
        </w:rPr>
        <w:t>So, if all these sequences have already arriv</w:t>
      </w:r>
      <w:r>
        <w:rPr>
          <w:w w:val="110"/>
        </w:rPr>
        <w:t xml:space="preserve">ed, it has already been approved that if it is sown, it can </w:t>
      </w:r>
      <w:r>
        <w:rPr>
          <w:spacing w:val="-2"/>
          <w:w w:val="110"/>
        </w:rPr>
        <w:t>reach our maize</w:t>
      </w:r>
      <w:r>
        <w:t>,</w:t>
      </w:r>
      <w:r>
        <w:rPr>
          <w:spacing w:val="-2"/>
          <w:w w:val="110"/>
        </w:rPr>
        <w:t xml:space="preserve"> and that other forms also reach our maize that is </w:t>
      </w:r>
      <w:r>
        <w:t xml:space="preserve">sown. How can we now trust that </w:t>
      </w:r>
      <w:r>
        <w:rPr>
          <w:spacing w:val="-2"/>
          <w:w w:val="110"/>
        </w:rPr>
        <w:t xml:space="preserve">nothing will happen to us </w:t>
      </w:r>
      <w:r>
        <w:t xml:space="preserve">without considering how much, how and </w:t>
      </w:r>
      <w:r>
        <w:rPr>
          <w:spacing w:val="-2"/>
          <w:w w:val="110"/>
        </w:rPr>
        <w:t>where we eat?</w:t>
      </w:r>
      <w:r>
        <w:rPr>
          <w:spacing w:val="-11"/>
          <w:w w:val="110"/>
        </w:rPr>
        <w:t xml:space="preserve"> </w:t>
      </w:r>
      <w:r>
        <w:rPr>
          <w:spacing w:val="-2"/>
          <w:w w:val="110"/>
        </w:rPr>
        <w:t>So yes, indeed, the</w:t>
      </w:r>
      <w:r>
        <w:rPr>
          <w:spacing w:val="-2"/>
          <w:w w:val="110"/>
        </w:rPr>
        <w:t xml:space="preserve"> USMCA is a process </w:t>
      </w:r>
      <w:r>
        <w:rPr>
          <w:w w:val="110"/>
        </w:rPr>
        <w:t xml:space="preserve">in which countries were tasked with agreeing </w:t>
      </w:r>
      <w:r>
        <w:rPr>
          <w:spacing w:val="-2"/>
          <w:w w:val="110"/>
        </w:rPr>
        <w:t>among</w:t>
      </w:r>
      <w:r>
        <w:rPr>
          <w:w w:val="110"/>
        </w:rPr>
        <w:t xml:space="preserve"> </w:t>
      </w:r>
      <w:r>
        <w:rPr>
          <w:spacing w:val="-2"/>
          <w:w w:val="110"/>
        </w:rPr>
        <w:t xml:space="preserve">themselves </w:t>
      </w:r>
      <w:r>
        <w:rPr>
          <w:w w:val="110"/>
        </w:rPr>
        <w:t xml:space="preserve">on </w:t>
      </w:r>
      <w:r>
        <w:rPr>
          <w:spacing w:val="-2"/>
          <w:w w:val="110"/>
        </w:rPr>
        <w:t xml:space="preserve">what phytosanitary and sanitary measures could be considered. </w:t>
      </w:r>
      <w:r>
        <w:rPr>
          <w:w w:val="110"/>
        </w:rPr>
        <w:t>They made sure there was a procedure. So we can implement measures as long as we follow a procedure.</w:t>
      </w:r>
    </w:p>
    <w:p w14:paraId="294DCF20" w14:textId="77777777" w:rsidR="00457FF7" w:rsidRDefault="00494CAD">
      <w:pPr>
        <w:pStyle w:val="BodyText"/>
        <w:spacing w:before="157" w:line="259" w:lineRule="auto"/>
        <w:ind w:right="258"/>
      </w:pPr>
      <w:r>
        <w:rPr>
          <w:w w:val="105"/>
        </w:rPr>
        <w:t>Why did Mexico lose the Panel? Simply because we did not follow the procedure we had agreed upon. This is a formality. Those who conducted this, let's say this trial, this Panel, were not scientific experts, nor doctors, nor anthropologists, nor anything o</w:t>
      </w:r>
      <w:r>
        <w:rPr>
          <w:w w:val="105"/>
        </w:rPr>
        <w:t>f the sort. They were lawyers who knew how to interpret in terms of the USMCA, and that was exactly what they had to analyse. Were the USMCA procedures followed? No, they were not. How did the United States know that we were going to lose the Panel from th</w:t>
      </w:r>
      <w:r>
        <w:rPr>
          <w:w w:val="105"/>
        </w:rPr>
        <w:t xml:space="preserve">e outset? Because in that process, we should have carried out an analysis called a risk analysis. We should have shown it to the other side and they should have given their opinion. And then after that we could have put forward our measure. What happened? </w:t>
      </w:r>
      <w:r>
        <w:rPr>
          <w:w w:val="105"/>
        </w:rPr>
        <w:t>We didn't show them a risk analysis, they said, give me proof that you showed it to me and show it to whoever is checking whether you did this process correctly, and so that is the evidence that Mexico was unable to present. It is not scientific evidence a</w:t>
      </w:r>
      <w:r>
        <w:rPr>
          <w:w w:val="105"/>
        </w:rPr>
        <w:t>bout how, when, and what corn does; it is not evidence that we had carried out a process that we had not carried out. And that is why the final result says that Mexico provided the scientific information, yes, but it did not provide it analysed, and that i</w:t>
      </w:r>
      <w:r>
        <w:rPr>
          <w:w w:val="105"/>
        </w:rPr>
        <w:t xml:space="preserve">s why it is not showing that the analysis yields a result because we did not do it. So, even though we have a nice database or </w:t>
      </w:r>
      <w:r>
        <w:rPr>
          <w:spacing w:val="-2"/>
          <w:w w:val="105"/>
        </w:rPr>
        <w:t>a lot of</w:t>
      </w:r>
    </w:p>
    <w:p w14:paraId="290FBC84"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5BBFEF24" w14:textId="77777777" w:rsidR="00457FF7" w:rsidRDefault="00494CAD">
      <w:pPr>
        <w:pStyle w:val="BodyText"/>
        <w:spacing w:line="259" w:lineRule="auto"/>
        <w:ind w:right="258"/>
      </w:pPr>
      <w:r>
        <w:rPr>
          <w:spacing w:val="-2"/>
          <w:w w:val="110"/>
        </w:rPr>
        <w:lastRenderedPageBreak/>
        <w:t xml:space="preserve">information, many articles, if they are not analysed, as the legal procedure says </w:t>
      </w:r>
      <w:r>
        <w:rPr>
          <w:w w:val="110"/>
        </w:rPr>
        <w:t>we have to do, then we had</w:t>
      </w:r>
      <w:r>
        <w:rPr>
          <w:w w:val="110"/>
        </w:rPr>
        <w:t xml:space="preserve"> not reached that point, and so we were never able to show that we had consulted and notified our </w:t>
      </w:r>
      <w:r>
        <w:rPr>
          <w:spacing w:val="-2"/>
          <w:w w:val="110"/>
        </w:rPr>
        <w:t>peers.</w:t>
      </w:r>
    </w:p>
    <w:p w14:paraId="6D461416" w14:textId="77777777" w:rsidR="00457FF7" w:rsidRDefault="00494CAD">
      <w:pPr>
        <w:pStyle w:val="BodyText"/>
        <w:spacing w:before="160" w:line="259" w:lineRule="auto"/>
      </w:pPr>
      <w:r>
        <w:rPr>
          <w:w w:val="105"/>
        </w:rPr>
        <w:t xml:space="preserve">Now, what happened? We also had some expert reports. I was an expert on gene flow and biodiversity, there was a health expert, there were two </w:t>
      </w:r>
      <w:r>
        <w:rPr>
          <w:w w:val="105"/>
        </w:rPr>
        <w:t>experts on biocultural heritage, all the expert reports were very serious and very well established, however, the United States said, why would I want to see these expert reports if I am not discussing whether it does harm or not, what about health, or bio</w:t>
      </w:r>
      <w:r>
        <w:rPr>
          <w:w w:val="105"/>
        </w:rPr>
        <w:t>cultural heritage, I am only discussing whether you followed the process, and that is why the scientific information was not included.</w:t>
      </w:r>
    </w:p>
    <w:p w14:paraId="347D924B" w14:textId="77777777" w:rsidR="00457FF7" w:rsidRDefault="00494CAD">
      <w:pPr>
        <w:pStyle w:val="BodyText"/>
        <w:spacing w:before="161" w:line="259" w:lineRule="auto"/>
        <w:ind w:right="268"/>
      </w:pPr>
      <w:r>
        <w:rPr>
          <w:w w:val="110"/>
        </w:rPr>
        <w:t>What they call scientific information is following the risk analysis process, because a risk analysis using that method c</w:t>
      </w:r>
      <w:r>
        <w:rPr>
          <w:w w:val="110"/>
        </w:rPr>
        <w:t xml:space="preserve">an be done in Mexico or China or the United States and yield a result. So we didn't do what we needed to do. Well, I'm going to go faster, OK, what are we going to do? We had to see what we </w:t>
      </w:r>
      <w:r>
        <w:rPr>
          <w:spacing w:val="-2"/>
          <w:w w:val="110"/>
        </w:rPr>
        <w:t>should have done, which was to counter-sue, saying, look, you're n</w:t>
      </w:r>
      <w:r>
        <w:rPr>
          <w:spacing w:val="-2"/>
          <w:w w:val="110"/>
        </w:rPr>
        <w:t xml:space="preserve">ot complying with the </w:t>
      </w:r>
      <w:r>
        <w:rPr>
          <w:w w:val="110"/>
        </w:rPr>
        <w:t xml:space="preserve">USMCA </w:t>
      </w:r>
      <w:r>
        <w:rPr>
          <w:spacing w:val="-2"/>
          <w:w w:val="110"/>
        </w:rPr>
        <w:t>either</w:t>
      </w:r>
      <w:r>
        <w:rPr>
          <w:w w:val="110"/>
        </w:rPr>
        <w:t>, you're not giving me the correct assessments, so let's put everything on the table. Mexico didn't want to do that, the organisations asked it to, and we're still waiting to see why we've been, why it wasn't listened to.</w:t>
      </w:r>
    </w:p>
    <w:p w14:paraId="50621C4A" w14:textId="77777777" w:rsidR="00457FF7" w:rsidRDefault="00494CAD">
      <w:pPr>
        <w:pStyle w:val="BodyText"/>
        <w:spacing w:before="158" w:line="259" w:lineRule="auto"/>
        <w:ind w:right="260"/>
      </w:pPr>
      <w:r>
        <w:rPr>
          <w:w w:val="110"/>
        </w:rPr>
        <w:t xml:space="preserve">What is happening? As Polette said, as of 17 March, we have a constitutional reform. All the states ratified it, it passed through the House of Commons, it passed through the House of Lords, first the House of Commons, then the House of Lords, then it was </w:t>
      </w:r>
      <w:r>
        <w:rPr>
          <w:w w:val="110"/>
        </w:rPr>
        <w:t>ratified, and it became a constitutional reform.</w:t>
      </w:r>
      <w:r>
        <w:rPr>
          <w:spacing w:val="-14"/>
          <w:w w:val="110"/>
        </w:rPr>
        <w:t xml:space="preserve"> </w:t>
      </w:r>
      <w:r>
        <w:rPr>
          <w:w w:val="110"/>
        </w:rPr>
        <w:t>Therefore, many things are now recognised. First, that Mexico is the centre of origin and diversity, and second, that crops grown in the national territory must be free of genetic modifications that exceed t</w:t>
      </w:r>
      <w:r>
        <w:rPr>
          <w:w w:val="110"/>
        </w:rPr>
        <w:t xml:space="preserve">he barriers of recombination and reproduction. That is why I am telling you this here, because this is the new way in which we are going to </w:t>
      </w:r>
      <w:r>
        <w:t>say 'this includes everything', and be very careful,</w:t>
      </w:r>
      <w:r>
        <w:rPr>
          <w:spacing w:val="27"/>
        </w:rPr>
        <w:t xml:space="preserve"> </w:t>
      </w:r>
      <w:r>
        <w:t xml:space="preserve">any other use </w:t>
      </w:r>
      <w:r>
        <w:rPr>
          <w:w w:val="110"/>
        </w:rPr>
        <w:t xml:space="preserve">of genetically modified maize </w:t>
      </w:r>
      <w:r>
        <w:t>within the national</w:t>
      </w:r>
      <w:r>
        <w:t xml:space="preserve"> territory </w:t>
      </w:r>
      <w:r>
        <w:rPr>
          <w:w w:val="110"/>
        </w:rPr>
        <w:t xml:space="preserve">must be tested by whoever is trying </w:t>
      </w:r>
      <w:r>
        <w:t>to</w:t>
      </w:r>
      <w:r>
        <w:rPr>
          <w:w w:val="110"/>
        </w:rPr>
        <w:t xml:space="preserve"> </w:t>
      </w:r>
      <w:r>
        <w:t xml:space="preserve">introduce </w:t>
      </w:r>
      <w:r>
        <w:rPr>
          <w:w w:val="110"/>
        </w:rPr>
        <w:t>it</w:t>
      </w:r>
      <w:r>
        <w:t>, use it, or bring it into the country, which is free from threats to biosecurity, health</w:t>
      </w:r>
      <w:r>
        <w:rPr>
          <w:w w:val="110"/>
        </w:rPr>
        <w:t xml:space="preserve">, and heritage. It is turning the tables, literally now, it is now the United States </w:t>
      </w:r>
      <w:r>
        <w:t>that has to prove or</w:t>
      </w:r>
      <w:r>
        <w:t xml:space="preserve"> whoever wants to not bring in that maize.</w:t>
      </w:r>
      <w:r>
        <w:rPr>
          <w:spacing w:val="38"/>
        </w:rPr>
        <w:t xml:space="preserve"> </w:t>
      </w:r>
      <w:r>
        <w:t xml:space="preserve">It has to prove that the use to which it will be put does not jeopardise our health or the way we live in this country. In addition, there are many other features included in this reform that </w:t>
      </w:r>
      <w:r>
        <w:rPr>
          <w:spacing w:val="-2"/>
          <w:w w:val="110"/>
        </w:rPr>
        <w:t>we can</w:t>
      </w:r>
      <w:r>
        <w:t xml:space="preserve"> certainly </w:t>
      </w:r>
      <w:r>
        <w:rPr>
          <w:spacing w:val="-2"/>
          <w:w w:val="110"/>
        </w:rPr>
        <w:t>expl</w:t>
      </w:r>
      <w:r>
        <w:rPr>
          <w:spacing w:val="-2"/>
          <w:w w:val="110"/>
        </w:rPr>
        <w:t>ore later, but basically</w:t>
      </w:r>
      <w:r>
        <w:rPr>
          <w:w w:val="110"/>
        </w:rPr>
        <w:t xml:space="preserve">, </w:t>
      </w:r>
      <w:r>
        <w:rPr>
          <w:spacing w:val="-2"/>
          <w:w w:val="110"/>
        </w:rPr>
        <w:t xml:space="preserve">the knowledge </w:t>
      </w:r>
      <w:r>
        <w:rPr>
          <w:w w:val="110"/>
        </w:rPr>
        <w:t xml:space="preserve">we have about maize in science, innovation, public research centres, </w:t>
      </w:r>
      <w:r>
        <w:rPr>
          <w:spacing w:val="-2"/>
          <w:w w:val="110"/>
        </w:rPr>
        <w:t>and traditional knowledge is also brought into line.</w:t>
      </w:r>
      <w:r>
        <w:rPr>
          <w:spacing w:val="-4"/>
          <w:w w:val="110"/>
        </w:rPr>
        <w:t xml:space="preserve"> </w:t>
      </w:r>
      <w:r>
        <w:rPr>
          <w:spacing w:val="-2"/>
          <w:w w:val="110"/>
        </w:rPr>
        <w:t xml:space="preserve">In this way, the reform manages to put, let's say, the importance of processes and guarantees </w:t>
      </w:r>
      <w:r>
        <w:rPr>
          <w:spacing w:val="-2"/>
          <w:w w:val="110"/>
        </w:rPr>
        <w:t xml:space="preserve">on an equal footing, and this is a comprehensive way </w:t>
      </w:r>
      <w:r>
        <w:rPr>
          <w:w w:val="110"/>
        </w:rPr>
        <w:t>of looking at it together with the context so that we can, well, I'll leave it there and we'll continue later. Thank you very much.</w:t>
      </w:r>
    </w:p>
    <w:p w14:paraId="5EE422F0" w14:textId="77777777" w:rsidR="00457FF7" w:rsidRDefault="00494CAD">
      <w:pPr>
        <w:pStyle w:val="Heading1"/>
        <w:spacing w:before="158"/>
      </w:pPr>
      <w:r>
        <w:rPr>
          <w:w w:val="110"/>
        </w:rPr>
        <w:t xml:space="preserve">Gabriela </w:t>
      </w:r>
      <w:r>
        <w:rPr>
          <w:spacing w:val="-2"/>
          <w:w w:val="110"/>
        </w:rPr>
        <w:t>Martínez</w:t>
      </w:r>
    </w:p>
    <w:p w14:paraId="711D4C24" w14:textId="77777777" w:rsidR="00457FF7" w:rsidRDefault="00494CAD">
      <w:pPr>
        <w:pStyle w:val="BodyText"/>
        <w:spacing w:before="183" w:line="256" w:lineRule="auto"/>
        <w:ind w:right="260"/>
      </w:pPr>
      <w:r>
        <w:rPr>
          <w:w w:val="105"/>
        </w:rPr>
        <w:t>Well, thank you very much to Dr Ana Wegier. We now gi</w:t>
      </w:r>
      <w:r>
        <w:rPr>
          <w:w w:val="105"/>
        </w:rPr>
        <w:t>ve the floor to Dr Alma Piñeyro Nelson, and I will read out the questions for her:</w:t>
      </w:r>
    </w:p>
    <w:p w14:paraId="0BFF040E" w14:textId="77777777" w:rsidR="00457FF7" w:rsidRDefault="00457FF7">
      <w:pPr>
        <w:pStyle w:val="BodyText"/>
        <w:spacing w:line="256" w:lineRule="auto"/>
        <w:sectPr w:rsidR="00457FF7">
          <w:pgSz w:w="12240" w:h="15840"/>
          <w:pgMar w:top="1340" w:right="1440" w:bottom="280" w:left="1440" w:header="708" w:footer="708" w:gutter="0"/>
          <w:cols w:space="708"/>
        </w:sectPr>
      </w:pPr>
    </w:p>
    <w:p w14:paraId="514B540B" w14:textId="77777777" w:rsidR="00457FF7" w:rsidRDefault="00494CAD">
      <w:pPr>
        <w:pStyle w:val="BodyText"/>
        <w:spacing w:line="259" w:lineRule="auto"/>
        <w:ind w:right="269"/>
      </w:pPr>
      <w:r>
        <w:rPr>
          <w:w w:val="110"/>
        </w:rPr>
        <w:lastRenderedPageBreak/>
        <w:t>- First, what have been the positions of the federal government, the academic community, and community and socio-environmental activists regarding native corn an</w:t>
      </w:r>
      <w:r>
        <w:rPr>
          <w:w w:val="110"/>
        </w:rPr>
        <w:t xml:space="preserve">d genetically modified corn </w:t>
      </w:r>
      <w:r>
        <w:rPr>
          <w:spacing w:val="-2"/>
          <w:w w:val="110"/>
        </w:rPr>
        <w:t>in recent years?</w:t>
      </w:r>
      <w:r>
        <w:rPr>
          <w:spacing w:val="-4"/>
          <w:w w:val="110"/>
        </w:rPr>
        <w:t xml:space="preserve"> </w:t>
      </w:r>
      <w:r>
        <w:rPr>
          <w:spacing w:val="-2"/>
          <w:w w:val="110"/>
        </w:rPr>
        <w:t xml:space="preserve">What measures did Mexico attempt to implement </w:t>
      </w:r>
      <w:r>
        <w:t xml:space="preserve">regarding the planting, importation, and human and non-human consumption of maize? Genetic editing during </w:t>
      </w:r>
      <w:r>
        <w:rPr>
          <w:w w:val="110"/>
        </w:rPr>
        <w:t>the government of Andrés Manuel López Obrador? What were th</w:t>
      </w:r>
      <w:r>
        <w:rPr>
          <w:w w:val="110"/>
        </w:rPr>
        <w:t xml:space="preserve">e phytoecological, food, political, and sociocultural reasons why Mexico attempted </w:t>
      </w:r>
      <w:r>
        <w:rPr>
          <w:spacing w:val="-2"/>
          <w:w w:val="110"/>
        </w:rPr>
        <w:t>to</w:t>
      </w:r>
      <w:r>
        <w:rPr>
          <w:w w:val="110"/>
        </w:rPr>
        <w:t xml:space="preserve"> restrict </w:t>
      </w:r>
      <w:r>
        <w:rPr>
          <w:spacing w:val="-2"/>
          <w:w w:val="110"/>
        </w:rPr>
        <w:t>imports of genetically modified maize in recent years?</w:t>
      </w:r>
    </w:p>
    <w:p w14:paraId="51E4045C" w14:textId="77777777" w:rsidR="00457FF7" w:rsidRDefault="00494CAD">
      <w:pPr>
        <w:pStyle w:val="Heading1"/>
        <w:spacing w:before="160"/>
      </w:pPr>
      <w:r>
        <w:rPr>
          <w:w w:val="105"/>
        </w:rPr>
        <w:t xml:space="preserve">Alma </w:t>
      </w:r>
      <w:r>
        <w:rPr>
          <w:spacing w:val="-2"/>
          <w:w w:val="110"/>
        </w:rPr>
        <w:t>Piñeyro</w:t>
      </w:r>
    </w:p>
    <w:p w14:paraId="33881983" w14:textId="77777777" w:rsidR="00457FF7" w:rsidRDefault="00494CAD">
      <w:pPr>
        <w:pStyle w:val="BodyText"/>
        <w:spacing w:before="182" w:line="259" w:lineRule="auto"/>
        <w:ind w:right="256"/>
      </w:pPr>
      <w:r>
        <w:rPr>
          <w:w w:val="110"/>
        </w:rPr>
        <w:t>Hello, yes, thank you very much. I am going to focus a little more, I am going to address som</w:t>
      </w:r>
      <w:r>
        <w:rPr>
          <w:w w:val="110"/>
        </w:rPr>
        <w:t xml:space="preserve">e issues </w:t>
      </w:r>
      <w:r>
        <w:t xml:space="preserve">in </w:t>
      </w:r>
      <w:r>
        <w:rPr>
          <w:w w:val="110"/>
        </w:rPr>
        <w:t xml:space="preserve">a </w:t>
      </w:r>
      <w:r>
        <w:t xml:space="preserve">little more depth, others not so much, among other things because I knew about a topic that several colleagues who are here today could actually contribute more than </w:t>
      </w:r>
      <w:r>
        <w:rPr>
          <w:w w:val="110"/>
        </w:rPr>
        <w:t>I can to some of those answers.</w:t>
      </w:r>
      <w:r>
        <w:rPr>
          <w:spacing w:val="-11"/>
          <w:w w:val="110"/>
        </w:rPr>
        <w:t xml:space="preserve"> </w:t>
      </w:r>
      <w:r>
        <w:rPr>
          <w:w w:val="110"/>
        </w:rPr>
        <w:t>But with regard to the first question, altho</w:t>
      </w:r>
      <w:r>
        <w:rPr>
          <w:w w:val="110"/>
        </w:rPr>
        <w:t>ugh it focuses on recent years, I think, what have been the positions of the federal government? The academic community and socio-environmental community activism regarding native corn and genetically modified corn in recent years. I think just to remind t</w:t>
      </w:r>
      <w:r>
        <w:rPr>
          <w:w w:val="110"/>
        </w:rPr>
        <w:t xml:space="preserve">he audience and put into context what we are discussing today, although we could only cover the period from 2018 to the present, I think it is important to emphasise that the </w:t>
      </w:r>
      <w:r>
        <w:rPr>
          <w:spacing w:val="-2"/>
          <w:w w:val="110"/>
        </w:rPr>
        <w:t>federal government's position on the presence of genetically modified corn, its p</w:t>
      </w:r>
      <w:r>
        <w:rPr>
          <w:spacing w:val="-2"/>
          <w:w w:val="110"/>
        </w:rPr>
        <w:t>osition between 2002 and</w:t>
      </w:r>
      <w:r>
        <w:t xml:space="preserve"> 2018, was openly ambiguous and contradictory, right? And why do I say it was ambiguous and </w:t>
      </w:r>
      <w:r>
        <w:rPr>
          <w:w w:val="110"/>
        </w:rPr>
        <w:t>contradictory? Because, on the one hand, regulations were established for its regulation and use; and I emphasise use because that in itself</w:t>
      </w:r>
      <w:r>
        <w:rPr>
          <w:w w:val="110"/>
        </w:rPr>
        <w:t xml:space="preserve"> is not just use, but the promotion of the use of genetically modified organisms is a fundamental contradiction in a law.</w:t>
      </w:r>
      <w:r>
        <w:rPr>
          <w:spacing w:val="-8"/>
          <w:w w:val="110"/>
        </w:rPr>
        <w:t xml:space="preserve"> </w:t>
      </w:r>
      <w:r>
        <w:rPr>
          <w:w w:val="110"/>
        </w:rPr>
        <w:t xml:space="preserve">This </w:t>
      </w:r>
      <w:r>
        <w:rPr>
          <w:spacing w:val="-2"/>
          <w:w w:val="110"/>
        </w:rPr>
        <w:t xml:space="preserve">regulation, in particular the Law on Biosafety of Genetically Modified Organisms, </w:t>
      </w:r>
      <w:r>
        <w:rPr>
          <w:w w:val="110"/>
        </w:rPr>
        <w:t>which came into force 20 years ago, in 2005, wa</w:t>
      </w:r>
      <w:r>
        <w:rPr>
          <w:w w:val="110"/>
        </w:rPr>
        <w:t xml:space="preserve">s based on the </w:t>
      </w:r>
      <w:r>
        <w:t>precautionary</w:t>
      </w:r>
      <w:r>
        <w:rPr>
          <w:w w:val="110"/>
        </w:rPr>
        <w:t xml:space="preserve"> principle</w:t>
      </w:r>
      <w:r>
        <w:t>, which is in fact addressed directly in the first articles of this law.</w:t>
      </w:r>
      <w:r>
        <w:rPr>
          <w:spacing w:val="29"/>
        </w:rPr>
        <w:t xml:space="preserve"> </w:t>
      </w:r>
      <w:r>
        <w:t xml:space="preserve">but </w:t>
      </w:r>
      <w:r>
        <w:rPr>
          <w:w w:val="110"/>
        </w:rPr>
        <w:t xml:space="preserve">in essence it remained a law that significantly promoted the use of organisms derived from modern biotechnology, i.e. GMOs, and on the other </w:t>
      </w:r>
      <w:r>
        <w:rPr>
          <w:w w:val="110"/>
        </w:rPr>
        <w:t>hand, it put in place very weak, very ambiguous measures against, let's say, the possible detection of gene flow,</w:t>
      </w:r>
      <w:r>
        <w:rPr>
          <w:spacing w:val="-12"/>
          <w:w w:val="110"/>
        </w:rPr>
        <w:t xml:space="preserve"> </w:t>
      </w:r>
      <w:r>
        <w:rPr>
          <w:w w:val="110"/>
        </w:rPr>
        <w:t xml:space="preserve">that is, contamination with transgenes from different crops for which Mexico </w:t>
      </w:r>
      <w:r>
        <w:rPr>
          <w:spacing w:val="-2"/>
          <w:w w:val="110"/>
        </w:rPr>
        <w:t xml:space="preserve">was the centre of origin, is the centre of origin and diversification. It also establishes that </w:t>
      </w:r>
      <w:r>
        <w:rPr>
          <w:w w:val="110"/>
        </w:rPr>
        <w:t>maize and other crops that were to be, and are, central to Mexico, for which Mexico</w:t>
      </w:r>
      <w:r>
        <w:rPr>
          <w:w w:val="110"/>
        </w:rPr>
        <w:t xml:space="preserve"> is the centre of origin and diversification, should have a special </w:t>
      </w:r>
      <w:r>
        <w:rPr>
          <w:spacing w:val="-2"/>
          <w:w w:val="110"/>
        </w:rPr>
        <w:t xml:space="preserve">protection </w:t>
      </w:r>
      <w:r>
        <w:rPr>
          <w:w w:val="110"/>
        </w:rPr>
        <w:t>regime</w:t>
      </w:r>
      <w:r>
        <w:rPr>
          <w:spacing w:val="-2"/>
          <w:w w:val="110"/>
        </w:rPr>
        <w:t>.</w:t>
      </w:r>
      <w:r>
        <w:rPr>
          <w:spacing w:val="-8"/>
          <w:w w:val="110"/>
        </w:rPr>
        <w:t xml:space="preserve"> </w:t>
      </w:r>
      <w:r>
        <w:rPr>
          <w:spacing w:val="-2"/>
          <w:w w:val="110"/>
        </w:rPr>
        <w:t xml:space="preserve">However, this special protection regime in the Regulations derived from </w:t>
      </w:r>
      <w:r>
        <w:rPr>
          <w:w w:val="110"/>
        </w:rPr>
        <w:t xml:space="preserve">the Biosafety Law remained empty, that is, nothing concrete was established as to how </w:t>
      </w:r>
      <w:r>
        <w:t>this protec</w:t>
      </w:r>
      <w:r>
        <w:t xml:space="preserve">tion </w:t>
      </w:r>
      <w:r>
        <w:rPr>
          <w:w w:val="110"/>
        </w:rPr>
        <w:t xml:space="preserve">was </w:t>
      </w:r>
      <w:r>
        <w:t xml:space="preserve">to be carried out and, in fact, it became inoperative. So, </w:t>
      </w:r>
      <w:r>
        <w:rPr>
          <w:w w:val="110"/>
        </w:rPr>
        <w:t>although this law, which at the time was called the Monsanto Law</w:t>
      </w:r>
      <w:r>
        <w:t xml:space="preserve">, </w:t>
      </w:r>
      <w:r>
        <w:rPr>
          <w:w w:val="110"/>
        </w:rPr>
        <w:t>was established</w:t>
      </w:r>
      <w:r>
        <w:t xml:space="preserve">, it has these </w:t>
      </w:r>
      <w:r>
        <w:rPr>
          <w:w w:val="110"/>
        </w:rPr>
        <w:t xml:space="preserve">kinds of </w:t>
      </w:r>
      <w:r>
        <w:t>contradictions, both in substance and form, and it devotes more time</w:t>
      </w:r>
      <w:r>
        <w:rPr>
          <w:spacing w:val="-2"/>
          <w:w w:val="110"/>
        </w:rPr>
        <w:t>, let's say, an</w:t>
      </w:r>
      <w:r>
        <w:rPr>
          <w:spacing w:val="-2"/>
          <w:w w:val="110"/>
        </w:rPr>
        <w:t xml:space="preserve">d more space to regulating how genetically modified organisms are used </w:t>
      </w:r>
      <w:r>
        <w:rPr>
          <w:w w:val="110"/>
        </w:rPr>
        <w:t xml:space="preserve">than to preventing and, where appropriate, sanctioning the presence of transgenics where they should not be, that is, in crops native to Mexico. However, during this same </w:t>
      </w:r>
      <w:r>
        <w:rPr>
          <w:spacing w:val="-2"/>
          <w:w w:val="110"/>
        </w:rPr>
        <w:t>period from 20</w:t>
      </w:r>
      <w:r>
        <w:rPr>
          <w:spacing w:val="-2"/>
          <w:w w:val="110"/>
        </w:rPr>
        <w:t>02 to 2018</w:t>
      </w:r>
      <w:r>
        <w:rPr>
          <w:w w:val="110"/>
        </w:rPr>
        <w:t xml:space="preserve">, </w:t>
      </w:r>
      <w:r>
        <w:rPr>
          <w:spacing w:val="-2"/>
          <w:w w:val="110"/>
        </w:rPr>
        <w:t xml:space="preserve">some monitoring laboratories were also established within </w:t>
      </w:r>
      <w:r>
        <w:rPr>
          <w:w w:val="110"/>
        </w:rPr>
        <w:t>the relevant ministries, in particular SEMARNAT in the laboratory of the</w:t>
      </w:r>
    </w:p>
    <w:p w14:paraId="07477323"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5B18B033" w14:textId="77777777" w:rsidR="00457FF7" w:rsidRDefault="00494CAD">
      <w:pPr>
        <w:pStyle w:val="BodyText"/>
        <w:spacing w:line="261" w:lineRule="auto"/>
        <w:ind w:right="265"/>
      </w:pPr>
      <w:r>
        <w:rPr>
          <w:w w:val="110"/>
        </w:rPr>
        <w:lastRenderedPageBreak/>
        <w:t>INEGI, SAGARPA, now SADER, through SENASICA, which is its agency responsible for monitoring various a</w:t>
      </w:r>
      <w:r>
        <w:rPr>
          <w:w w:val="110"/>
        </w:rPr>
        <w:t>spects of crops.</w:t>
      </w:r>
    </w:p>
    <w:p w14:paraId="5D2C6DFE" w14:textId="77777777" w:rsidR="00457FF7" w:rsidRDefault="00494CAD">
      <w:pPr>
        <w:pStyle w:val="BodyText"/>
        <w:spacing w:before="154" w:line="259" w:lineRule="auto"/>
        <w:ind w:right="260"/>
      </w:pPr>
      <w:r>
        <w:rPr>
          <w:w w:val="105"/>
        </w:rPr>
        <w:t xml:space="preserve">Various biomonitoring efforts were funded, mainly by academics, to assess the presence of transgenes in native maize. Derived from the Biosafety Law, a coordinating body for biosafety in Mexico was created, namely CIBIOGEM. However, given </w:t>
      </w:r>
      <w:r>
        <w:rPr>
          <w:w w:val="105"/>
        </w:rPr>
        <w:t>the approved evidence of the presence of transgenes in some native corn varieties in Mexico, not only in the 2001 report that Professor Polette already mentioned, but also in the various studies that were carried out after this first report in 2001 and tha</w:t>
      </w:r>
      <w:r>
        <w:rPr>
          <w:w w:val="105"/>
        </w:rPr>
        <w:t>t were submitted as technical reports in 2002 and 2005 and later published as academic articles.</w:t>
      </w:r>
      <w:r>
        <w:rPr>
          <w:spacing w:val="40"/>
          <w:w w:val="105"/>
        </w:rPr>
        <w:t xml:space="preserve"> </w:t>
      </w:r>
      <w:r>
        <w:rPr>
          <w:w w:val="105"/>
        </w:rPr>
        <w:t>So, despite this evidence, a process was carried out that sociologists "inaudible",</w:t>
      </w:r>
      <w:r>
        <w:rPr>
          <w:spacing w:val="40"/>
          <w:w w:val="105"/>
        </w:rPr>
        <w:t xml:space="preserve"> </w:t>
      </w:r>
      <w:r>
        <w:rPr>
          <w:w w:val="105"/>
        </w:rPr>
        <w:t>French sociologists who have studied, let's say, the phenomenon of the impl</w:t>
      </w:r>
      <w:r>
        <w:rPr>
          <w:w w:val="105"/>
        </w:rPr>
        <w:t>ementation of biosafety and the different actors involved in the specific controversy of genetically modified corn in Mexico called a serious approach to biosafety, where in reality they were pretending to be conducting studies and taking a precautionary s</w:t>
      </w:r>
      <w:r>
        <w:rPr>
          <w:w w:val="105"/>
        </w:rPr>
        <w:t>tance when in fact this was not the case. In turn, this serious action was reinforced by a phenomenon that continues to this day, which is the government body that should be centrally involved in regulation, monitoring and, in particular, implementing prac</w:t>
      </w:r>
      <w:r>
        <w:rPr>
          <w:w w:val="105"/>
        </w:rPr>
        <w:t>tical measures in the field of containment, in the dispersion of transgenes from transgenic hybrid varieties, improved hybrids towards non-transgenic native crops in Mexico, which is SAGARPA, now SADER, always had during the period in question an openly "p</w:t>
      </w:r>
      <w:r>
        <w:rPr>
          <w:w w:val="105"/>
        </w:rPr>
        <w:t xml:space="preserve">re-use" stance on genetically modified organisms, which resulted in the ineffectiveness and opacity of its monitoring efforts, which we do not know about in a systematic way today. I would like to emphasise that this stance, although SADER has not been an </w:t>
      </w:r>
      <w:r>
        <w:rPr>
          <w:w w:val="105"/>
        </w:rPr>
        <w:t>open promoter of the use of genetically modified organisms since 2018, has in fact continued to be one of omission, despite once again being the central figure when it comes to cultivated plants. Its laboratory, which is the most important monitoring labor</w:t>
      </w:r>
      <w:r>
        <w:rPr>
          <w:w w:val="105"/>
        </w:rPr>
        <w:t>atory in existence, is part of CENASICA and has not produced consistent or public results of what it has found when it has had the opportunity to do so. I will not dwell on this because it is not the subject of today's panel, and Ana Wegier would be the ex</w:t>
      </w:r>
      <w:r>
        <w:rPr>
          <w:w w:val="105"/>
        </w:rPr>
        <w:t>pert to speak on this matter. as it has also taken a passive stance on, for example, the presence of genetically modified cotton in different parts of the country. It must be said that this stance was maintained during the six-year term of the previous gov</w:t>
      </w:r>
      <w:r>
        <w:rPr>
          <w:w w:val="105"/>
        </w:rPr>
        <w:t xml:space="preserve">ernment of Andrés Manuel López Obrador, where the authorities that tried to address this situation were those that were not, in my opinion, directly involved or should not have been the central authorities such as SEMARNAT and CONAHCYT. This speaks to the </w:t>
      </w:r>
      <w:r>
        <w:rPr>
          <w:w w:val="105"/>
        </w:rPr>
        <w:t>contradictions that existed in the government of Andrés Manuel López Obrador and that, to this day, I believe remain.</w:t>
      </w:r>
    </w:p>
    <w:p w14:paraId="0C847E78" w14:textId="77777777" w:rsidR="00457FF7" w:rsidRDefault="00494CAD">
      <w:pPr>
        <w:pStyle w:val="BodyText"/>
        <w:spacing w:before="159" w:line="259" w:lineRule="auto"/>
        <w:ind w:right="259"/>
      </w:pPr>
      <w:r>
        <w:rPr>
          <w:w w:val="110"/>
        </w:rPr>
        <w:t xml:space="preserve">So, within these contradictions of implementing a very lax Biosafety Law, in itself, having monitoring laboratories that were inoperative </w:t>
      </w:r>
      <w:r>
        <w:rPr>
          <w:w w:val="110"/>
        </w:rPr>
        <w:t xml:space="preserve">or opaque, or </w:t>
      </w:r>
      <w:r>
        <w:rPr>
          <w:spacing w:val="-3"/>
          <w:w w:val="110"/>
        </w:rPr>
        <w:t>both</w:t>
      </w:r>
      <w:r>
        <w:rPr>
          <w:w w:val="110"/>
        </w:rPr>
        <w:t xml:space="preserve">, not carrying out concrete containment measures when there was already </w:t>
      </w:r>
      <w:r>
        <w:t>approved</w:t>
      </w:r>
      <w:r>
        <w:rPr>
          <w:w w:val="110"/>
        </w:rPr>
        <w:t xml:space="preserve"> evidence </w:t>
      </w:r>
      <w:r>
        <w:t>of the presence of transgenes, in this context, and these insufficient efforts, everything...</w:t>
      </w:r>
    </w:p>
    <w:p w14:paraId="51F48939"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2D41426C" w14:textId="77777777" w:rsidR="00457FF7" w:rsidRDefault="00494CAD">
      <w:pPr>
        <w:pStyle w:val="BodyText"/>
        <w:spacing w:line="259" w:lineRule="auto"/>
        <w:ind w:right="255"/>
      </w:pPr>
      <w:r>
        <w:rPr>
          <w:w w:val="105"/>
        </w:rPr>
        <w:lastRenderedPageBreak/>
        <w:t>This legal framework and these efforts, wh</w:t>
      </w:r>
      <w:r>
        <w:rPr>
          <w:w w:val="105"/>
        </w:rPr>
        <w:t>ich are more or less useful, would not have existed, I believe, if there had not been social pressure. Why, given the phenomenon of the presence of transgenders in native cornfields in an area as unlikely as the northern Sierra of Oaxaca? I mention it as a</w:t>
      </w:r>
      <w:r>
        <w:rPr>
          <w:w w:val="105"/>
        </w:rPr>
        <w:t>n unlikely area because, those of you who are in Oaxaca know better than I do, it is an area where the fundamental vocation is forestry, and corn is grown on small plots and in backyard gardens, mainly for self-consumption. So it was not the place where on</w:t>
      </w:r>
      <w:r>
        <w:rPr>
          <w:w w:val="105"/>
        </w:rPr>
        <w:t>e would expect to find no presence of genetically modified corn in 2001. This phenomenon allowed for the articulation of a multisectoral resistance movement that included peasant organisations and collectives, environmental organisations, and, significantl</w:t>
      </w:r>
      <w:r>
        <w:rPr>
          <w:w w:val="105"/>
        </w:rPr>
        <w:t>y—and I say significantly not because we are more important than the other two groups, but because academics typically do not really speak out or get involved in issues with concrete social impact—academics. In this sense, I say that the incorporation of m</w:t>
      </w:r>
      <w:r>
        <w:rPr>
          <w:w w:val="105"/>
        </w:rPr>
        <w:t>embers of academia and quite diverse sectors of academia was significant. From different forums, these three different members of Mexican society, namely peasant groups, environmental groups and academic groups, carried out sustained socio-environmental ac</w:t>
      </w:r>
      <w:r>
        <w:rPr>
          <w:w w:val="105"/>
        </w:rPr>
        <w:t>tivism and resistance processes, One of the most notable and long-lasting of these has been the class action lawsuit filed against the planting of genetically modified corn in 2013, which I believe has been the most effective measure in empirically stoppin</w:t>
      </w:r>
      <w:r>
        <w:rPr>
          <w:w w:val="105"/>
        </w:rPr>
        <w:t>g the planting, at least from a formal point of view, of genetically modified corn in Mexico.</w:t>
      </w:r>
    </w:p>
    <w:p w14:paraId="3B9E0698" w14:textId="77777777" w:rsidR="00457FF7" w:rsidRDefault="00494CAD">
      <w:pPr>
        <w:pStyle w:val="BodyText"/>
        <w:spacing w:before="156" w:line="259" w:lineRule="auto"/>
      </w:pPr>
      <w:r>
        <w:rPr>
          <w:w w:val="110"/>
        </w:rPr>
        <w:t xml:space="preserve">I am not going to discuss the phenomenon of the various peasant and environmental movements, because I believe my colleague is much more qualified </w:t>
      </w:r>
      <w:r>
        <w:rPr>
          <w:spacing w:val="-2"/>
          <w:w w:val="110"/>
        </w:rPr>
        <w:t>to talk about that.</w:t>
      </w:r>
      <w:r>
        <w:rPr>
          <w:spacing w:val="-7"/>
          <w:w w:val="110"/>
        </w:rPr>
        <w:t xml:space="preserve"> </w:t>
      </w:r>
      <w:r>
        <w:rPr>
          <w:spacing w:val="-2"/>
          <w:w w:val="110"/>
        </w:rPr>
        <w:t>I will just conclude this question by saying that in recent years</w:t>
      </w:r>
      <w:r>
        <w:rPr>
          <w:w w:val="110"/>
        </w:rPr>
        <w:t>, from 2018 to date, the</w:t>
      </w:r>
      <w:r>
        <w:rPr>
          <w:w w:val="110"/>
        </w:rPr>
        <w:t xml:space="preserve"> official position of the federal government has shifted towards an explicit rejection of the use of genetically modified maize, excluding different </w:t>
      </w:r>
      <w:r>
        <w:rPr>
          <w:spacing w:val="-2"/>
          <w:w w:val="110"/>
        </w:rPr>
        <w:t xml:space="preserve">government </w:t>
      </w:r>
      <w:r>
        <w:rPr>
          <w:w w:val="110"/>
        </w:rPr>
        <w:t xml:space="preserve">bodies from </w:t>
      </w:r>
      <w:r>
        <w:rPr>
          <w:spacing w:val="-2"/>
          <w:w w:val="110"/>
        </w:rPr>
        <w:t>getting involved, although once again SADER remained silent and incompetent.</w:t>
      </w:r>
    </w:p>
    <w:p w14:paraId="386FDB7F" w14:textId="77777777" w:rsidR="00457FF7" w:rsidRDefault="00494CAD">
      <w:pPr>
        <w:pStyle w:val="BodyText"/>
        <w:spacing w:before="161" w:line="259" w:lineRule="auto"/>
        <w:ind w:right="264"/>
      </w:pPr>
      <w:r>
        <w:rPr>
          <w:w w:val="110"/>
        </w:rPr>
        <w:t>So, I w</w:t>
      </w:r>
      <w:r>
        <w:rPr>
          <w:w w:val="110"/>
        </w:rPr>
        <w:t xml:space="preserve">ill move on to the next question, which is: what measures did Mexico attempt to implement regarding the planting, importation, and human and non-human consumption </w:t>
      </w:r>
      <w:r>
        <w:rPr>
          <w:spacing w:val="-2"/>
          <w:w w:val="110"/>
        </w:rPr>
        <w:t>of genetically modified maize during the government of Andrés Manuel López Obrador?</w:t>
      </w:r>
    </w:p>
    <w:p w14:paraId="36446EA7" w14:textId="77777777" w:rsidR="00457FF7" w:rsidRDefault="00494CAD">
      <w:pPr>
        <w:pStyle w:val="BodyText"/>
        <w:spacing w:before="162" w:line="259" w:lineRule="auto"/>
        <w:ind w:right="258"/>
      </w:pPr>
      <w:r>
        <w:rPr>
          <w:w w:val="105"/>
        </w:rPr>
        <w:t>So as not</w:t>
      </w:r>
      <w:r>
        <w:rPr>
          <w:w w:val="105"/>
        </w:rPr>
        <w:t xml:space="preserve"> to repeat what my colleague Polette has already said, she mentioned the two presidential decrees, the one from 2020 and then its lighter version, which was from February 2023, but before those two decrees, I think it was also important, especially as a sy</w:t>
      </w:r>
      <w:r>
        <w:rPr>
          <w:w w:val="105"/>
        </w:rPr>
        <w:t>mbolic effect, the implementation of the Federal Law for the Promotion and Protection of Native Corn, which came into force in April 2020. This law, although I believe it is also very limited in its actual scope, has the good intention of promoting the use</w:t>
      </w:r>
      <w:r>
        <w:rPr>
          <w:w w:val="105"/>
        </w:rPr>
        <w:t xml:space="preserve"> of native corn over other types of corn that can be planted in Mexico. Returning to the decrees that Polette and, importantly, Ana have already discussed, in terms of how it came about, how it was carried out, what happened within the dispute panel, once </w:t>
      </w:r>
      <w:r>
        <w:rPr>
          <w:w w:val="105"/>
        </w:rPr>
        <w:t>Mexico lost the dispute panel and, as Ana mentioned, decided not to file a counterclaim, our government's response was to propose constitutional amendments to two articles, Articles 4 and</w:t>
      </w:r>
    </w:p>
    <w:p w14:paraId="7A55DC7F"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4AF9008D" w14:textId="77777777" w:rsidR="00457FF7" w:rsidRDefault="00494CAD">
      <w:pPr>
        <w:pStyle w:val="BodyText"/>
        <w:spacing w:line="261" w:lineRule="auto"/>
        <w:ind w:right="272"/>
      </w:pPr>
      <w:r>
        <w:rPr>
          <w:w w:val="110"/>
        </w:rPr>
        <w:lastRenderedPageBreak/>
        <w:t>27, in order to elevate the importance of maize to const</w:t>
      </w:r>
      <w:r>
        <w:rPr>
          <w:w w:val="110"/>
        </w:rPr>
        <w:t>itutional status under the conditions that Ana also mentioned.</w:t>
      </w:r>
    </w:p>
    <w:p w14:paraId="4D970A32" w14:textId="77777777" w:rsidR="00457FF7" w:rsidRDefault="00494CAD">
      <w:pPr>
        <w:pStyle w:val="BodyText"/>
        <w:spacing w:before="154" w:line="259" w:lineRule="auto"/>
      </w:pPr>
      <w:r>
        <w:rPr>
          <w:spacing w:val="-2"/>
          <w:w w:val="110"/>
        </w:rPr>
        <w:t xml:space="preserve">Now, what were the phytoecological, food-related, political, and sociocultural reasons why Mexico attempted to restrict imports of genetically modified corn in </w:t>
      </w:r>
      <w:r>
        <w:rPr>
          <w:w w:val="110"/>
        </w:rPr>
        <w:t>recent years? It seems to me that</w:t>
      </w:r>
      <w:r>
        <w:rPr>
          <w:w w:val="110"/>
        </w:rPr>
        <w:t xml:space="preserve"> the main reasons, or rather the most practical ones, are that Mexico is the centre of origin and diversification of corn, as Ana also mentioned,</w:t>
      </w:r>
      <w:r>
        <w:rPr>
          <w:spacing w:val="-8"/>
          <w:w w:val="110"/>
        </w:rPr>
        <w:t xml:space="preserve"> </w:t>
      </w:r>
      <w:r>
        <w:rPr>
          <w:w w:val="110"/>
        </w:rPr>
        <w:t xml:space="preserve">corn is central to the Mexican diet, and we have a consumption pattern and use of corn that is very different </w:t>
      </w:r>
      <w:r>
        <w:rPr>
          <w:w w:val="110"/>
        </w:rPr>
        <w:t xml:space="preserve">from other countries. Given the chronic nature of our corn consumption, which is basically from birth to death and in minimally processed forms such as tortillas, the possible </w:t>
      </w:r>
      <w:r>
        <w:rPr>
          <w:spacing w:val="-2"/>
          <w:w w:val="110"/>
        </w:rPr>
        <w:t>negative</w:t>
      </w:r>
      <w:r>
        <w:rPr>
          <w:w w:val="110"/>
        </w:rPr>
        <w:t xml:space="preserve"> impacts </w:t>
      </w:r>
      <w:r>
        <w:rPr>
          <w:spacing w:val="-2"/>
          <w:w w:val="110"/>
        </w:rPr>
        <w:t>of consuming genetically modified corn are exacerbated under th</w:t>
      </w:r>
      <w:r>
        <w:rPr>
          <w:spacing w:val="-2"/>
          <w:w w:val="110"/>
        </w:rPr>
        <w:t xml:space="preserve">ese conditions of consumption. </w:t>
      </w:r>
      <w:r>
        <w:rPr>
          <w:w w:val="110"/>
        </w:rPr>
        <w:t xml:space="preserve">Corn, as other colleagues have already mentioned, also has a very </w:t>
      </w:r>
      <w:r>
        <w:rPr>
          <w:i/>
          <w:w w:val="110"/>
        </w:rPr>
        <w:t xml:space="preserve">unique </w:t>
      </w:r>
      <w:r>
        <w:rPr>
          <w:w w:val="110"/>
        </w:rPr>
        <w:t>economic, social and cultural value, and it seems to me that some of these decrees, the decrees simply established in the last six-year term and which w</w:t>
      </w:r>
      <w:r>
        <w:rPr>
          <w:w w:val="110"/>
        </w:rPr>
        <w:t xml:space="preserve">ere overturned by the T-MEC dispute panel, were trying to alleviate a circumstance a phenomenon that is very important in the Mexican context, which is the introduction of millions of genetically modified corn kernels from </w:t>
      </w:r>
      <w:r>
        <w:t>the United States that chronicall</w:t>
      </w:r>
      <w:r>
        <w:t xml:space="preserve">y and continuously threaten the human supply chain. </w:t>
      </w:r>
      <w:r>
        <w:rPr>
          <w:w w:val="110"/>
        </w:rPr>
        <w:t>We have already detected in publications in which we participated in 2017 and in subsequent ones that we are consuming tortillas with genetically modified organisms.</w:t>
      </w:r>
    </w:p>
    <w:p w14:paraId="366F0C5D" w14:textId="77777777" w:rsidR="00457FF7" w:rsidRDefault="00494CAD">
      <w:pPr>
        <w:pStyle w:val="BodyText"/>
        <w:spacing w:before="157" w:line="259" w:lineRule="auto"/>
        <w:ind w:right="257"/>
      </w:pPr>
      <w:r>
        <w:rPr>
          <w:w w:val="105"/>
        </w:rPr>
        <w:t>So, well, it seems to me that these ar</w:t>
      </w:r>
      <w:r>
        <w:rPr>
          <w:w w:val="105"/>
        </w:rPr>
        <w:t>e palliative measures that were being implemented to counteract the phenomenon of having more than 22 million tonnes of maize imported into the United States, which has zero traceability once it enters the country and is therefore entering the human food c</w:t>
      </w:r>
      <w:r>
        <w:rPr>
          <w:w w:val="105"/>
        </w:rPr>
        <w:t xml:space="preserve">hain, and well, just to round off something that my colleagues, particularly Polette, also mentioned, it seems to me that, indeed, the dispute over the situation of genetically modified corn in Mexico, or genetically modified organisms in a broader sense, </w:t>
      </w:r>
      <w:r>
        <w:rPr>
          <w:w w:val="105"/>
        </w:rPr>
        <w:t>is a dispute over food sovereignty. Not only from a practical and concrete point of view, as I have already mentioned, but also from a symbolic point of view, and I mention this not as a minor issue, but as something that we must be very clear about in thi</w:t>
      </w:r>
      <w:r>
        <w:rPr>
          <w:w w:val="105"/>
        </w:rPr>
        <w:t>s type of debate, and with that I conclude, thank you very much.</w:t>
      </w:r>
    </w:p>
    <w:p w14:paraId="5D3A0A59" w14:textId="77777777" w:rsidR="00457FF7" w:rsidRDefault="00494CAD">
      <w:pPr>
        <w:pStyle w:val="Heading1"/>
        <w:spacing w:before="163"/>
      </w:pPr>
      <w:r>
        <w:rPr>
          <w:w w:val="110"/>
        </w:rPr>
        <w:t xml:space="preserve">Gabriela </w:t>
      </w:r>
      <w:r>
        <w:rPr>
          <w:spacing w:val="-2"/>
          <w:w w:val="110"/>
        </w:rPr>
        <w:t>Martínez</w:t>
      </w:r>
    </w:p>
    <w:p w14:paraId="16ABEBE0" w14:textId="77777777" w:rsidR="00457FF7" w:rsidRDefault="00494CAD">
      <w:pPr>
        <w:pStyle w:val="BodyText"/>
        <w:spacing w:before="178" w:line="261" w:lineRule="auto"/>
        <w:ind w:right="272"/>
      </w:pPr>
      <w:r>
        <w:rPr>
          <w:w w:val="105"/>
        </w:rPr>
        <w:t>Thank you. In any case, you can add to this in the three minutes we have at the end of this round, don't worry.</w:t>
      </w:r>
    </w:p>
    <w:p w14:paraId="5C84A74C" w14:textId="77777777" w:rsidR="00457FF7" w:rsidRDefault="00494CAD">
      <w:pPr>
        <w:pStyle w:val="BodyText"/>
        <w:spacing w:before="154" w:line="261" w:lineRule="auto"/>
        <w:ind w:right="265"/>
      </w:pPr>
      <w:r>
        <w:rPr>
          <w:w w:val="105"/>
        </w:rPr>
        <w:t xml:space="preserve">Well, thank you very much to Dr Alma Amparo, and we will now </w:t>
      </w:r>
      <w:r>
        <w:rPr>
          <w:w w:val="105"/>
        </w:rPr>
        <w:t>give the floor to Aldo González Rojas. We asked him a series of questions, which I will now read out:</w:t>
      </w:r>
    </w:p>
    <w:p w14:paraId="6812EDEB" w14:textId="77777777" w:rsidR="00457FF7" w:rsidRDefault="00494CAD">
      <w:pPr>
        <w:pStyle w:val="BodyText"/>
        <w:spacing w:before="154" w:line="259" w:lineRule="auto"/>
        <w:ind w:right="264"/>
      </w:pPr>
      <w:r>
        <w:rPr>
          <w:w w:val="105"/>
        </w:rPr>
        <w:t>- How do trade agreements impact the principles of food sovereignty, what role can they play or not play? And what about consumers, peasant movements, ind</w:t>
      </w:r>
      <w:r>
        <w:rPr>
          <w:w w:val="105"/>
        </w:rPr>
        <w:t>igenous communities and civil society in general in influencing international trade agreements that affect food and health? How much weight does the principle of self-determination of peoples carry, and in particular the protection guaranteed in the</w:t>
      </w:r>
    </w:p>
    <w:p w14:paraId="393E2C02"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212B2830" w14:textId="77777777" w:rsidR="00457FF7" w:rsidRDefault="00494CAD">
      <w:pPr>
        <w:pStyle w:val="BodyText"/>
        <w:spacing w:line="261" w:lineRule="auto"/>
        <w:ind w:right="265"/>
      </w:pPr>
      <w:r>
        <w:rPr>
          <w:w w:val="110"/>
        </w:rPr>
        <w:lastRenderedPageBreak/>
        <w:t>second article of the constitution, in relation to the law? Good afternoon, engineer, and we give you the floor for 10 minutes. Thank you.</w:t>
      </w:r>
    </w:p>
    <w:p w14:paraId="0FB17CA7" w14:textId="77777777" w:rsidR="00457FF7" w:rsidRDefault="00494CAD">
      <w:pPr>
        <w:pStyle w:val="Heading1"/>
      </w:pPr>
      <w:r>
        <w:rPr>
          <w:w w:val="105"/>
        </w:rPr>
        <w:t xml:space="preserve">Aldo </w:t>
      </w:r>
      <w:r>
        <w:rPr>
          <w:spacing w:val="-2"/>
          <w:w w:val="110"/>
        </w:rPr>
        <w:t>González</w:t>
      </w:r>
    </w:p>
    <w:p w14:paraId="2707C386" w14:textId="77777777" w:rsidR="00457FF7" w:rsidRDefault="00494CAD">
      <w:pPr>
        <w:pStyle w:val="BodyText"/>
        <w:spacing w:before="183" w:line="256" w:lineRule="auto"/>
        <w:ind w:right="276"/>
      </w:pPr>
      <w:r>
        <w:rPr>
          <w:w w:val="105"/>
        </w:rPr>
        <w:t xml:space="preserve">Yes, good afternoon, thank you very much for the invitation. I will now proceed to try to </w:t>
      </w:r>
      <w:r>
        <w:rPr>
          <w:w w:val="105"/>
        </w:rPr>
        <w:t>answer the three questions you have asked me.</w:t>
      </w:r>
    </w:p>
    <w:p w14:paraId="6FE4AFA3" w14:textId="77777777" w:rsidR="00457FF7" w:rsidRDefault="00494CAD">
      <w:pPr>
        <w:pStyle w:val="BodyText"/>
        <w:spacing w:before="165" w:line="259" w:lineRule="auto"/>
        <w:ind w:right="260"/>
      </w:pPr>
      <w:r>
        <w:rPr>
          <w:w w:val="105"/>
        </w:rPr>
        <w:t xml:space="preserve">Firstly, I would like to say that the concept of food sovereignty that I am using now comes from the discussions of La Vía Campesina in our country's Constitution. Although the concept of food </w:t>
      </w:r>
      <w:r>
        <w:rPr>
          <w:w w:val="105"/>
        </w:rPr>
        <w:t>sovereignty is used, no precise definition is given, and in that sense, let's say that one of the effects of trade agreements on food sovereignty is that they deny people's right to nutritious and culturally appropriate food. You know that in Mexico, mainl</w:t>
      </w:r>
      <w:r>
        <w:rPr>
          <w:w w:val="105"/>
        </w:rPr>
        <w:t>y among indigenous and peasant communities, there is a diversity of corn varieties that are directly related to the type of food that will be prepared with each of these different types of corn. The right to food sovereignty also implies that we have acces</w:t>
      </w:r>
      <w:r>
        <w:rPr>
          <w:w w:val="105"/>
        </w:rPr>
        <w:t>sible food produced in a sustainable and ecological manner and the right to decide our own food and production system. Therefore, if the introduction of genetically modified maize is allowed in our country, these rights will be nullified.</w:t>
      </w:r>
    </w:p>
    <w:p w14:paraId="3332F6C1" w14:textId="77777777" w:rsidR="00457FF7" w:rsidRDefault="00494CAD">
      <w:pPr>
        <w:pStyle w:val="BodyText"/>
        <w:spacing w:before="157" w:line="259" w:lineRule="auto"/>
        <w:ind w:right="263"/>
      </w:pPr>
      <w:r>
        <w:t>According to La V</w:t>
      </w:r>
      <w:r>
        <w:t>ía Campesina's concept of food sovereignty</w:t>
      </w:r>
      <w:r>
        <w:rPr>
          <w:spacing w:val="-2"/>
          <w:w w:val="110"/>
        </w:rPr>
        <w:t xml:space="preserve">, </w:t>
      </w:r>
      <w:r>
        <w:t xml:space="preserve">priority must be given to </w:t>
      </w:r>
      <w:r>
        <w:rPr>
          <w:spacing w:val="-2"/>
          <w:w w:val="110"/>
        </w:rPr>
        <w:t>local economies</w:t>
      </w:r>
      <w:r>
        <w:rPr>
          <w:w w:val="110"/>
        </w:rPr>
        <w:t>.</w:t>
      </w:r>
      <w:r>
        <w:rPr>
          <w:spacing w:val="-2"/>
          <w:w w:val="110"/>
        </w:rPr>
        <w:t xml:space="preserve"> However, here priority is being given to transnational corporations, </w:t>
      </w:r>
      <w:r>
        <w:t xml:space="preserve">which are able to distribute these types of products at </w:t>
      </w:r>
      <w:r>
        <w:rPr>
          <w:i/>
        </w:rPr>
        <w:t xml:space="preserve">dumping prices </w:t>
      </w:r>
      <w:r>
        <w:t xml:space="preserve">because they are supported </w:t>
      </w:r>
      <w:r>
        <w:rPr>
          <w:w w:val="110"/>
        </w:rPr>
        <w:t>by</w:t>
      </w:r>
      <w:r>
        <w:rPr>
          <w:w w:val="110"/>
        </w:rPr>
        <w:t xml:space="preserve"> the governments of the states themselves, the United States government itself, or other countries in other cases</w:t>
      </w:r>
      <w:r>
        <w:t xml:space="preserve">, </w:t>
      </w:r>
      <w:r>
        <w:rPr>
          <w:w w:val="110"/>
        </w:rPr>
        <w:t>in order to facilitate their export to Mexico or elsewhere.</w:t>
      </w:r>
    </w:p>
    <w:p w14:paraId="45310B3A" w14:textId="77777777" w:rsidR="00457FF7" w:rsidRDefault="00494CAD">
      <w:pPr>
        <w:pStyle w:val="BodyText"/>
        <w:spacing w:before="163" w:line="259" w:lineRule="auto"/>
      </w:pPr>
      <w:r>
        <w:rPr>
          <w:spacing w:val="-2"/>
          <w:w w:val="110"/>
        </w:rPr>
        <w:t xml:space="preserve">Food sovereignty should also guarantee decent incomes for all </w:t>
      </w:r>
      <w:r>
        <w:rPr>
          <w:w w:val="110"/>
        </w:rPr>
        <w:t>peoples and consume</w:t>
      </w:r>
      <w:r>
        <w:rPr>
          <w:w w:val="110"/>
        </w:rPr>
        <w:t>rs' rights to control their own food and nutrition. In Mexico, consumers do not have the right to decide what they are going to eat. Markets offer alternatives, but most consumers</w:t>
      </w:r>
      <w:r>
        <w:rPr>
          <w:spacing w:val="-2"/>
          <w:w w:val="110"/>
        </w:rPr>
        <w:t xml:space="preserve">, mainly </w:t>
      </w:r>
      <w:r>
        <w:rPr>
          <w:w w:val="110"/>
        </w:rPr>
        <w:t xml:space="preserve">in </w:t>
      </w:r>
      <w:r>
        <w:rPr>
          <w:spacing w:val="-2"/>
          <w:w w:val="110"/>
        </w:rPr>
        <w:t xml:space="preserve">cities, are exposed to the products that arrive in stores, </w:t>
      </w:r>
      <w:r>
        <w:rPr>
          <w:w w:val="110"/>
        </w:rPr>
        <w:t>and in</w:t>
      </w:r>
      <w:r>
        <w:rPr>
          <w:w w:val="110"/>
        </w:rPr>
        <w:t xml:space="preserve"> most cases, these foods </w:t>
      </w:r>
      <w:r>
        <w:rPr>
          <w:spacing w:val="-2"/>
          <w:w w:val="110"/>
        </w:rPr>
        <w:t>come</w:t>
      </w:r>
      <w:r>
        <w:rPr>
          <w:w w:val="110"/>
        </w:rPr>
        <w:t xml:space="preserve"> from unknown sources </w:t>
      </w:r>
      <w:r>
        <w:rPr>
          <w:spacing w:val="-2"/>
          <w:w w:val="110"/>
        </w:rPr>
        <w:t xml:space="preserve">and have no labels. The labelling that has been established in our country </w:t>
      </w:r>
      <w:r>
        <w:rPr>
          <w:w w:val="110"/>
        </w:rPr>
        <w:t>in recent years does not contain provisions related to GMOs.</w:t>
      </w:r>
      <w:r>
        <w:rPr>
          <w:spacing w:val="-14"/>
          <w:w w:val="110"/>
        </w:rPr>
        <w:t xml:space="preserve"> </w:t>
      </w:r>
      <w:r>
        <w:rPr>
          <w:w w:val="110"/>
        </w:rPr>
        <w:t xml:space="preserve">This situation puts consumers at risk of consuming not only </w:t>
      </w:r>
      <w:r>
        <w:t>genetical</w:t>
      </w:r>
      <w:r>
        <w:t>ly modified</w:t>
      </w:r>
      <w:r>
        <w:rPr>
          <w:w w:val="110"/>
        </w:rPr>
        <w:t xml:space="preserve"> corn</w:t>
      </w:r>
      <w:r>
        <w:t xml:space="preserve">, but also many other genetically modified products that are coming onto the market. </w:t>
      </w:r>
      <w:r>
        <w:rPr>
          <w:w w:val="110"/>
        </w:rPr>
        <w:t xml:space="preserve">Due to the economic situation of the families who have access to these products, they will choose them not for their nutritional content, but because they </w:t>
      </w:r>
      <w:r>
        <w:rPr>
          <w:w w:val="110"/>
        </w:rPr>
        <w:t>are cheaper.</w:t>
      </w:r>
      <w:r>
        <w:rPr>
          <w:spacing w:val="-8"/>
          <w:w w:val="110"/>
        </w:rPr>
        <w:t xml:space="preserve"> </w:t>
      </w:r>
      <w:r>
        <w:rPr>
          <w:w w:val="110"/>
        </w:rPr>
        <w:t>I am referring, for example, to oils, rice and other products that are now reaching the tables of the poorest Mexican families in our country.</w:t>
      </w:r>
    </w:p>
    <w:p w14:paraId="058883FE" w14:textId="77777777" w:rsidR="00457FF7" w:rsidRDefault="00494CAD">
      <w:pPr>
        <w:pStyle w:val="BodyText"/>
        <w:spacing w:before="155" w:line="259" w:lineRule="auto"/>
        <w:ind w:right="257"/>
      </w:pPr>
      <w:r>
        <w:t>Well, then</w:t>
      </w:r>
      <w:r>
        <w:rPr>
          <w:w w:val="110"/>
        </w:rPr>
        <w:t xml:space="preserve">, </w:t>
      </w:r>
      <w:r>
        <w:t xml:space="preserve">the right to food sovereignty is quite limited by these </w:t>
      </w:r>
      <w:r>
        <w:rPr>
          <w:w w:val="110"/>
        </w:rPr>
        <w:t>types of actions that have devel</w:t>
      </w:r>
      <w:r>
        <w:rPr>
          <w:w w:val="110"/>
        </w:rPr>
        <w:t>oped from trade agreements. I would like to say that for many years, La Vía Campesina, which is one of the most important global organisations of farmers, with more than 300 million members, has been</w:t>
      </w:r>
    </w:p>
    <w:p w14:paraId="613C6B88"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65F62C73" w14:textId="77777777" w:rsidR="00457FF7" w:rsidRDefault="00494CAD">
      <w:pPr>
        <w:pStyle w:val="BodyText"/>
        <w:spacing w:line="259" w:lineRule="auto"/>
        <w:ind w:right="264"/>
      </w:pPr>
      <w:r>
        <w:rPr>
          <w:w w:val="110"/>
        </w:rPr>
        <w:lastRenderedPageBreak/>
        <w:t>Affiliates have proposed in various internat</w:t>
      </w:r>
      <w:r>
        <w:rPr>
          <w:w w:val="110"/>
        </w:rPr>
        <w:t xml:space="preserve">ional forums that agriculture should </w:t>
      </w:r>
      <w:r>
        <w:rPr>
          <w:spacing w:val="-2"/>
          <w:w w:val="110"/>
        </w:rPr>
        <w:t xml:space="preserve">be excluded from trade agreements. And well, since the World </w:t>
      </w:r>
      <w:r>
        <w:rPr>
          <w:w w:val="110"/>
        </w:rPr>
        <w:t xml:space="preserve">Trade </w:t>
      </w:r>
      <w:r>
        <w:rPr>
          <w:spacing w:val="-2"/>
          <w:w w:val="110"/>
        </w:rPr>
        <w:t xml:space="preserve">Organisation </w:t>
      </w:r>
      <w:r>
        <w:rPr>
          <w:w w:val="110"/>
        </w:rPr>
        <w:t>has been instructing countries around the world to modify their legal provisions and public policies in relation to food, food and agricult</w:t>
      </w:r>
      <w:r>
        <w:rPr>
          <w:w w:val="110"/>
        </w:rPr>
        <w:t>ural production have been increasingly affected.</w:t>
      </w:r>
    </w:p>
    <w:p w14:paraId="30143522" w14:textId="77777777" w:rsidR="00457FF7" w:rsidRDefault="00494CAD">
      <w:pPr>
        <w:pStyle w:val="BodyText"/>
        <w:spacing w:before="158" w:line="259" w:lineRule="auto"/>
        <w:ind w:right="262"/>
      </w:pPr>
      <w:r>
        <w:rPr>
          <w:w w:val="110"/>
        </w:rPr>
        <w:t>We have had 40 years in Mexico without support for the countryside</w:t>
      </w:r>
      <w:r>
        <w:t xml:space="preserve">. </w:t>
      </w:r>
      <w:r>
        <w:rPr>
          <w:w w:val="110"/>
        </w:rPr>
        <w:t xml:space="preserve">Recently, in the last few years, some of the institutions that </w:t>
      </w:r>
      <w:r>
        <w:t xml:space="preserve">were destroyed by neoliberalism in Mexico in its early days </w:t>
      </w:r>
      <w:r>
        <w:rPr>
          <w:w w:val="110"/>
        </w:rPr>
        <w:t>have begun to be</w:t>
      </w:r>
      <w:r>
        <w:rPr>
          <w:w w:val="110"/>
        </w:rPr>
        <w:t xml:space="preserve"> rescued</w:t>
      </w:r>
      <w:r>
        <w:t>, for example, guaranteed prices with all the problems that this caused.</w:t>
      </w:r>
      <w:r>
        <w:rPr>
          <w:spacing w:val="30"/>
        </w:rPr>
        <w:t xml:space="preserve"> </w:t>
      </w:r>
      <w:r>
        <w:t xml:space="preserve">For example, in the previous six-year term, which </w:t>
      </w:r>
      <w:r>
        <w:rPr>
          <w:w w:val="110"/>
        </w:rPr>
        <w:t>I do not want to mention so as not to get into another dynamic, I think everyone should know about this.</w:t>
      </w:r>
    </w:p>
    <w:p w14:paraId="12472EC6" w14:textId="77777777" w:rsidR="00457FF7" w:rsidRDefault="00494CAD">
      <w:pPr>
        <w:pStyle w:val="BodyText"/>
        <w:spacing w:before="161" w:line="259" w:lineRule="auto"/>
      </w:pPr>
      <w:r>
        <w:rPr>
          <w:w w:val="110"/>
        </w:rPr>
        <w:t xml:space="preserve">Seed production was </w:t>
      </w:r>
      <w:r>
        <w:rPr>
          <w:w w:val="110"/>
        </w:rPr>
        <w:t xml:space="preserve">also destroyed. It was a concentration that one of the officials, senior officials from the previous administration, was </w:t>
      </w:r>
      <w:r>
        <w:t>responsible for</w:t>
      </w:r>
      <w:r>
        <w:rPr>
          <w:w w:val="110"/>
        </w:rPr>
        <w:t xml:space="preserve"> </w:t>
      </w:r>
      <w:r>
        <w:t>concentrating and practically handing over to the Monsanto company. Recently</w:t>
      </w:r>
      <w:r>
        <w:rPr>
          <w:spacing w:val="-2"/>
          <w:w w:val="110"/>
        </w:rPr>
        <w:t>, attempts have been made to re-establish p</w:t>
      </w:r>
      <w:r>
        <w:rPr>
          <w:spacing w:val="-2"/>
          <w:w w:val="110"/>
        </w:rPr>
        <w:t xml:space="preserve">ublic policies that existed in the past to try </w:t>
      </w:r>
      <w:r>
        <w:rPr>
          <w:w w:val="110"/>
        </w:rPr>
        <w:t>to</w:t>
      </w:r>
      <w:r>
        <w:rPr>
          <w:spacing w:val="-2"/>
          <w:w w:val="110"/>
        </w:rPr>
        <w:t xml:space="preserve"> </w:t>
      </w:r>
      <w:r>
        <w:rPr>
          <w:w w:val="110"/>
        </w:rPr>
        <w:t xml:space="preserve">support and promote the production of native corn and, in general, to support the countryside. Unfortunately, the policies have not been the most successful. There has not been sufficient consultation with </w:t>
      </w:r>
      <w:r>
        <w:rPr>
          <w:w w:val="110"/>
        </w:rPr>
        <w:t>the indigenous communities themselves, peasant organisations have been disregarded, and the Mexican government has been making decisions since April. Unfortunately, neither consumers, producers, nor farmers have the right to be informed because these provi</w:t>
      </w:r>
      <w:r>
        <w:rPr>
          <w:w w:val="110"/>
        </w:rPr>
        <w:t>sions of the Free Trade Agreement were negotiated at the highest levels and there was no information provided to the communities about what was being debated and what they would have to defend, even though indigenous communities have the right to self-dete</w:t>
      </w:r>
      <w:r>
        <w:rPr>
          <w:w w:val="110"/>
        </w:rPr>
        <w:t xml:space="preserve">rmination and free, prior, and informed consultation, which did not occur. The agreement was signed without consulting indigenous peoples. This was a violation of the rights of indigenous peoples, regardless of the fact that at the time it was signed, the </w:t>
      </w:r>
      <w:r>
        <w:rPr>
          <w:w w:val="110"/>
        </w:rPr>
        <w:t>recent constitutional reform establishing the right to free, prior and informed consultation did not yet exist. However, our country had already signed Convention 169 on Indigenous and Tribal Peoples, which establishes this right.</w:t>
      </w:r>
    </w:p>
    <w:p w14:paraId="4FDA181A" w14:textId="77777777" w:rsidR="00457FF7" w:rsidRDefault="00494CAD">
      <w:pPr>
        <w:pStyle w:val="BodyText"/>
        <w:spacing w:before="160" w:line="259" w:lineRule="auto"/>
      </w:pPr>
      <w:r>
        <w:rPr>
          <w:w w:val="110"/>
        </w:rPr>
        <w:t>Well, in general, many in</w:t>
      </w:r>
      <w:r>
        <w:rPr>
          <w:w w:val="110"/>
        </w:rPr>
        <w:t xml:space="preserve">digenous communities with whom we are in contact have decided to continue sowing their native seeds against the tide, regardless of the legal provisions established in our country or in the world, now or in the future, because unfortunately these </w:t>
      </w:r>
      <w:r>
        <w:t>communiti</w:t>
      </w:r>
      <w:r>
        <w:t xml:space="preserve">es are not waiting for the law to define the real protection of </w:t>
      </w:r>
      <w:r>
        <w:rPr>
          <w:w w:val="110"/>
        </w:rPr>
        <w:t xml:space="preserve">their seeds and in this sense they have taken it upon themselves to continue doing what they feel is right. And well, in relation to the third question, which concerns the weight of the </w:t>
      </w:r>
      <w:r>
        <w:t>princi</w:t>
      </w:r>
      <w:r>
        <w:t xml:space="preserve">ple of self-determination of peoples and, in particular, the protection guaranteed in the </w:t>
      </w:r>
      <w:r>
        <w:rPr>
          <w:w w:val="110"/>
        </w:rPr>
        <w:t xml:space="preserve">second article of the constitution in relation to laws, I would like to say that the right of self-determination of indigenous peoples is quite limited in this legal </w:t>
      </w:r>
      <w:r>
        <w:rPr>
          <w:w w:val="110"/>
        </w:rPr>
        <w:t>provision.</w:t>
      </w:r>
      <w:r>
        <w:rPr>
          <w:spacing w:val="-7"/>
          <w:w w:val="110"/>
        </w:rPr>
        <w:t xml:space="preserve"> </w:t>
      </w:r>
      <w:r>
        <w:rPr>
          <w:w w:val="110"/>
        </w:rPr>
        <w:t xml:space="preserve">The right to self-determination does not have the scope, for example, to </w:t>
      </w:r>
      <w:r>
        <w:t xml:space="preserve">protect the lands and territories of indigenous peoples. In this regard, many </w:t>
      </w:r>
      <w:r>
        <w:rPr>
          <w:w w:val="110"/>
        </w:rPr>
        <w:t>of the territories of indigenous peoples are currently being occupied by megaprojects,</w:t>
      </w:r>
    </w:p>
    <w:p w14:paraId="7CDB83CB"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0C5C0799" w14:textId="77777777" w:rsidR="00457FF7" w:rsidRDefault="00494CAD">
      <w:pPr>
        <w:pStyle w:val="BodyText"/>
        <w:spacing w:line="259" w:lineRule="auto"/>
        <w:ind w:right="274"/>
      </w:pPr>
      <w:r>
        <w:rPr>
          <w:w w:val="110"/>
        </w:rPr>
        <w:lastRenderedPageBreak/>
        <w:t>by transnational companies that have other interests and the lack of support for the productive activities of indigenous and rural communities in our country have been substantially reduced, making it very difficult for them to access their lan</w:t>
      </w:r>
      <w:r>
        <w:rPr>
          <w:w w:val="110"/>
        </w:rPr>
        <w:t>d.</w:t>
      </w:r>
    </w:p>
    <w:p w14:paraId="419C2E02" w14:textId="77777777" w:rsidR="00457FF7" w:rsidRDefault="00494CAD">
      <w:pPr>
        <w:pStyle w:val="BodyText"/>
        <w:spacing w:before="163" w:line="259" w:lineRule="auto"/>
      </w:pPr>
      <w:r>
        <w:rPr>
          <w:w w:val="110"/>
        </w:rPr>
        <w:t>Even when they establish in the second councillor that they have preferential rights, these rights, because they are preferential, can be replaced by a third party. And in general, I would like to emphasise the issue of consultation because some consult</w:t>
      </w:r>
      <w:r>
        <w:rPr>
          <w:w w:val="110"/>
        </w:rPr>
        <w:t xml:space="preserve">ations have been carried out in indigenous and rural communities that are simulated, that do not have sufficient prior information for people to make their decisions. Often, these </w:t>
      </w:r>
      <w:r>
        <w:t xml:space="preserve">consultations only provide information about the supposed benefits that the </w:t>
      </w:r>
      <w:r>
        <w:t>projects could bring in this case, for example, in relation to corn</w:t>
      </w:r>
      <w:r>
        <w:rPr>
          <w:w w:val="110"/>
        </w:rPr>
        <w:t>, but</w:t>
      </w:r>
      <w:r>
        <w:t xml:space="preserve"> </w:t>
      </w:r>
      <w:r>
        <w:rPr>
          <w:w w:val="110"/>
        </w:rPr>
        <w:t>there is a significant setback in the reform when it establishes that those interested in conducting the consultations are the ones who should pay for them. Of course, neither the Uni</w:t>
      </w:r>
      <w:r>
        <w:rPr>
          <w:w w:val="110"/>
        </w:rPr>
        <w:t>ted States nor the Canadian governments paid for this consultation. The Mexican government should have done so with sufficient information, but it did not, and we are now in a defenceless situation because there is a conflict of interest when someone seeks</w:t>
      </w:r>
      <w:r>
        <w:rPr>
          <w:w w:val="110"/>
        </w:rPr>
        <w:t xml:space="preserve"> to consult indigenous communities in accordance with what is established in the consultation. All right, I've finished my point.</w:t>
      </w:r>
    </w:p>
    <w:p w14:paraId="1F9DC9C3" w14:textId="77777777" w:rsidR="00457FF7" w:rsidRDefault="00494CAD">
      <w:pPr>
        <w:pStyle w:val="Heading1"/>
        <w:spacing w:before="155"/>
      </w:pPr>
      <w:r>
        <w:rPr>
          <w:w w:val="110"/>
        </w:rPr>
        <w:t xml:space="preserve">Gabriela </w:t>
      </w:r>
      <w:r>
        <w:rPr>
          <w:spacing w:val="-2"/>
          <w:w w:val="110"/>
        </w:rPr>
        <w:t>Martínez</w:t>
      </w:r>
    </w:p>
    <w:p w14:paraId="0351F8D0" w14:textId="77777777" w:rsidR="00457FF7" w:rsidRDefault="00494CAD">
      <w:pPr>
        <w:pStyle w:val="BodyText"/>
        <w:spacing w:before="182" w:line="256" w:lineRule="auto"/>
        <w:ind w:right="275"/>
      </w:pPr>
      <w:r>
        <w:rPr>
          <w:w w:val="105"/>
        </w:rPr>
        <w:t xml:space="preserve">Well, thank you, thank you, engineer, and well. Fifthly, the fifth speaker is Professor Ernesto </w:t>
      </w:r>
      <w:r>
        <w:rPr>
          <w:w w:val="105"/>
        </w:rPr>
        <w:t>Hernández López. I will read out the questions we sent him:</w:t>
      </w:r>
    </w:p>
    <w:p w14:paraId="7AC2F529" w14:textId="77777777" w:rsidR="00457FF7" w:rsidRDefault="00494CAD">
      <w:pPr>
        <w:pStyle w:val="BodyText"/>
        <w:spacing w:before="165" w:line="259" w:lineRule="auto"/>
        <w:ind w:right="263"/>
      </w:pPr>
      <w:r>
        <w:rPr>
          <w:w w:val="110"/>
        </w:rPr>
        <w:t xml:space="preserve">- Considering what has been discussed and based on your experience as a professor of jurisprudence and critical food studies, could you explain to us what is "colonial" about the ruling in favour </w:t>
      </w:r>
      <w:r>
        <w:rPr>
          <w:w w:val="110"/>
        </w:rPr>
        <w:t>of the United States in this dispute and, more generally, in the assumptions that inform economics, trade and international law?</w:t>
      </w:r>
      <w:r>
        <w:rPr>
          <w:spacing w:val="-7"/>
          <w:w w:val="110"/>
        </w:rPr>
        <w:t xml:space="preserve"> </w:t>
      </w:r>
      <w:r>
        <w:rPr>
          <w:w w:val="110"/>
        </w:rPr>
        <w:t>Since Trump came to power and implemented policies that undermine the globalised world order and promote protectionist economic</w:t>
      </w:r>
      <w:r>
        <w:rPr>
          <w:w w:val="110"/>
        </w:rPr>
        <w:t xml:space="preserve"> and trade views, what has changed in terms of respect for international agreements, and what scenario is opening up for disputes such as this one over genetically modified corn?</w:t>
      </w:r>
    </w:p>
    <w:p w14:paraId="24442F8B" w14:textId="77777777" w:rsidR="00457FF7" w:rsidRDefault="00494CAD">
      <w:pPr>
        <w:pStyle w:val="Heading1"/>
        <w:spacing w:before="157"/>
      </w:pPr>
      <w:r>
        <w:rPr>
          <w:w w:val="110"/>
        </w:rPr>
        <w:t xml:space="preserve">Ernesto Hernández </w:t>
      </w:r>
      <w:r>
        <w:rPr>
          <w:spacing w:val="-2"/>
          <w:w w:val="110"/>
        </w:rPr>
        <w:t>López</w:t>
      </w:r>
    </w:p>
    <w:p w14:paraId="66E0A576" w14:textId="77777777" w:rsidR="00457FF7" w:rsidRDefault="00494CAD">
      <w:pPr>
        <w:pStyle w:val="BodyText"/>
        <w:spacing w:before="183" w:line="259" w:lineRule="auto"/>
        <w:ind w:right="256"/>
      </w:pPr>
      <w:r>
        <w:rPr>
          <w:w w:val="110"/>
        </w:rPr>
        <w:t xml:space="preserve">Thank you for listening. I know my Spanish is not </w:t>
      </w:r>
      <w:r>
        <w:rPr>
          <w:w w:val="110"/>
        </w:rPr>
        <w:t>as perfect as it was 15 years ago. I had one of the best weeks of my life when I was in Oaxaca City, staying in a hotel</w:t>
      </w:r>
      <w:r>
        <w:t>,</w:t>
      </w:r>
      <w:r>
        <w:rPr>
          <w:w w:val="110"/>
        </w:rPr>
        <w:t xml:space="preserve"> </w:t>
      </w:r>
      <w:r>
        <w:t xml:space="preserve">writing in the morning and eating in the afternoon, going to the markets and </w:t>
      </w:r>
      <w:r>
        <w:rPr>
          <w:w w:val="110"/>
        </w:rPr>
        <w:t>experiencing a week in the life of Oaxaca. It was one of t</w:t>
      </w:r>
      <w:r>
        <w:rPr>
          <w:w w:val="110"/>
        </w:rPr>
        <w:t xml:space="preserve">he best weeks of my life. </w:t>
      </w:r>
      <w:r>
        <w:t>So, to give you an idea of what I want to try to do</w:t>
      </w:r>
      <w:r>
        <w:rPr>
          <w:w w:val="110"/>
        </w:rPr>
        <w:t>,</w:t>
      </w:r>
      <w:r>
        <w:t xml:space="preserve"> I will answer the questions first </w:t>
      </w:r>
      <w:r>
        <w:rPr>
          <w:w w:val="110"/>
        </w:rPr>
        <w:t>as a solicitor, second as a solicitor who sees the context in which we find ourselves</w:t>
      </w:r>
      <w:r>
        <w:rPr>
          <w:spacing w:val="-2"/>
          <w:w w:val="110"/>
        </w:rPr>
        <w:t xml:space="preserve">, </w:t>
      </w:r>
      <w:r>
        <w:rPr>
          <w:w w:val="110"/>
        </w:rPr>
        <w:t xml:space="preserve">and </w:t>
      </w:r>
      <w:r>
        <w:rPr>
          <w:spacing w:val="-2"/>
          <w:w w:val="110"/>
        </w:rPr>
        <w:t>third as a solicitor trying to see the future.</w:t>
      </w:r>
      <w:r>
        <w:rPr>
          <w:spacing w:val="-9"/>
          <w:w w:val="110"/>
        </w:rPr>
        <w:t xml:space="preserve"> </w:t>
      </w:r>
      <w:r>
        <w:rPr>
          <w:spacing w:val="-2"/>
          <w:w w:val="110"/>
        </w:rPr>
        <w:t>Polet</w:t>
      </w:r>
      <w:r>
        <w:rPr>
          <w:spacing w:val="-2"/>
          <w:w w:val="110"/>
        </w:rPr>
        <w:t xml:space="preserve">te, Alma, and Ana </w:t>
      </w:r>
      <w:r>
        <w:rPr>
          <w:w w:val="110"/>
        </w:rPr>
        <w:t xml:space="preserve">have described the ruling very well. One thing I would like to add is that commercial law </w:t>
      </w:r>
      <w:r>
        <w:t>is primarily concerned with commercial matters. For example, Article</w:t>
      </w:r>
      <w:r>
        <w:rPr>
          <w:w w:val="110"/>
        </w:rPr>
        <w:t xml:space="preserve"> 8 of</w:t>
      </w:r>
      <w:r>
        <w:t xml:space="preserve"> the 2021 Decree </w:t>
      </w:r>
      <w:r>
        <w:rPr>
          <w:w w:val="110"/>
        </w:rPr>
        <w:t>stated that GMOs would eventually be banned in animal feed</w:t>
      </w:r>
      <w:r>
        <w:rPr>
          <w:w w:val="110"/>
        </w:rPr>
        <w:t xml:space="preserve"> and industrial use, and the Panel and the translation said that this would be a gradual process.</w:t>
      </w:r>
      <w:r>
        <w:rPr>
          <w:spacing w:val="-3"/>
          <w:w w:val="110"/>
        </w:rPr>
        <w:t xml:space="preserve"> </w:t>
      </w:r>
      <w:r>
        <w:rPr>
          <w:w w:val="110"/>
        </w:rPr>
        <w:t>More importantly, the Panel decided not that there would eventually be a ban, but that the ban,</w:t>
      </w:r>
    </w:p>
    <w:p w14:paraId="53388206"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39E0F812" w14:textId="77777777" w:rsidR="00457FF7" w:rsidRDefault="00494CAD">
      <w:pPr>
        <w:pStyle w:val="BodyText"/>
        <w:spacing w:line="259" w:lineRule="auto"/>
        <w:ind w:right="257"/>
      </w:pPr>
      <w:r>
        <w:rPr>
          <w:w w:val="110"/>
        </w:rPr>
        <w:lastRenderedPageBreak/>
        <w:t>Although it is in the future and there are no conc</w:t>
      </w:r>
      <w:r>
        <w:rPr>
          <w:w w:val="110"/>
        </w:rPr>
        <w:t xml:space="preserve">rete steps at this time, it is a signal to the </w:t>
      </w:r>
      <w:r>
        <w:t xml:space="preserve">market. So Article 8, which talked about animal feed, which is what </w:t>
      </w:r>
      <w:r>
        <w:rPr>
          <w:spacing w:val="-2"/>
          <w:w w:val="110"/>
        </w:rPr>
        <w:t>the</w:t>
      </w:r>
      <w:r>
        <w:t xml:space="preserve"> United States </w:t>
      </w:r>
      <w:r>
        <w:rPr>
          <w:spacing w:val="-2"/>
          <w:w w:val="110"/>
        </w:rPr>
        <w:t xml:space="preserve">is interested in, much more than human consumption, was a sanitary measure, </w:t>
      </w:r>
      <w:r>
        <w:rPr>
          <w:w w:val="110"/>
        </w:rPr>
        <w:t>a phytosanitary measure, which means that the w</w:t>
      </w:r>
      <w:r>
        <w:rPr>
          <w:w w:val="110"/>
        </w:rPr>
        <w:t xml:space="preserve">hole problem with US </w:t>
      </w:r>
      <w:r>
        <w:t xml:space="preserve">corn </w:t>
      </w:r>
      <w:r>
        <w:rPr>
          <w:w w:val="110"/>
        </w:rPr>
        <w:t xml:space="preserve">exports </w:t>
      </w:r>
      <w:r>
        <w:t xml:space="preserve">was due to a signal in the market, not a fact in the market. And on top of what </w:t>
      </w:r>
      <w:r>
        <w:rPr>
          <w:w w:val="110"/>
        </w:rPr>
        <w:t>Ana</w:t>
      </w:r>
      <w:r>
        <w:t xml:space="preserve"> said</w:t>
      </w:r>
      <w:r>
        <w:rPr>
          <w:w w:val="110"/>
        </w:rPr>
        <w:t>, a large part of the problem with the ruling is that it focused on risk assessment. That is not science, but it is a bit of science a</w:t>
      </w:r>
      <w:r>
        <w:rPr>
          <w:w w:val="110"/>
        </w:rPr>
        <w:t>nd a bit of politics, and we see how it turns out.</w:t>
      </w:r>
      <w:r>
        <w:rPr>
          <w:spacing w:val="-1"/>
          <w:w w:val="110"/>
        </w:rPr>
        <w:t xml:space="preserve"> </w:t>
      </w:r>
      <w:r>
        <w:rPr>
          <w:w w:val="110"/>
        </w:rPr>
        <w:t xml:space="preserve">And </w:t>
      </w:r>
      <w:r>
        <w:t>as</w:t>
      </w:r>
      <w:r>
        <w:rPr>
          <w:w w:val="110"/>
        </w:rPr>
        <w:t xml:space="preserve"> </w:t>
      </w:r>
      <w:r>
        <w:t xml:space="preserve">a lawyer, I am now writing to say that this assessment in the text, the USMCA, is not very clear, but the Panel decided that as there was no assessment, it was only a database </w:t>
      </w:r>
      <w:r>
        <w:rPr>
          <w:w w:val="110"/>
        </w:rPr>
        <w:t>according to them, the</w:t>
      </w:r>
      <w:r>
        <w:rPr>
          <w:w w:val="110"/>
        </w:rPr>
        <w:t xml:space="preserve">re are problems with international standards, there are problems with the Decree being based on scientific principles, there are problems with the Decree, that </w:t>
      </w:r>
      <w:r>
        <w:rPr>
          <w:spacing w:val="-2"/>
          <w:w w:val="110"/>
        </w:rPr>
        <w:t xml:space="preserve">what it is protecting </w:t>
      </w:r>
      <w:r>
        <w:rPr>
          <w:w w:val="110"/>
        </w:rPr>
        <w:t xml:space="preserve">is not </w:t>
      </w:r>
      <w:r>
        <w:rPr>
          <w:spacing w:val="-2"/>
          <w:w w:val="110"/>
        </w:rPr>
        <w:t>necessary, and finally, that the Decree restricts trade too much.</w:t>
      </w:r>
    </w:p>
    <w:p w14:paraId="0699A6DB" w14:textId="77777777" w:rsidR="00457FF7" w:rsidRDefault="00494CAD">
      <w:pPr>
        <w:pStyle w:val="BodyText"/>
        <w:spacing w:before="159" w:line="259" w:lineRule="auto"/>
        <w:ind w:right="257"/>
      </w:pPr>
      <w:r>
        <w:rPr>
          <w:w w:val="110"/>
        </w:rPr>
        <w:t>S</w:t>
      </w:r>
      <w:r>
        <w:rPr>
          <w:w w:val="110"/>
        </w:rPr>
        <w:t xml:space="preserve">o it all comes down to deciding that this is a commercial problem, not a </w:t>
      </w:r>
      <w:r>
        <w:t xml:space="preserve">scientific problem, and that it is a health measure, a phytosanitary measure. So, in terms of </w:t>
      </w:r>
      <w:r>
        <w:rPr>
          <w:w w:val="110"/>
        </w:rPr>
        <w:t xml:space="preserve">colonialism, what do I see? I focus on colonialism, not so much colonialism as a </w:t>
      </w:r>
      <w:r>
        <w:t>power ta</w:t>
      </w:r>
      <w:r>
        <w:t>king control of territory or a power taking authority over a population.</w:t>
      </w:r>
      <w:r>
        <w:rPr>
          <w:spacing w:val="39"/>
        </w:rPr>
        <w:t xml:space="preserve"> </w:t>
      </w:r>
      <w:r>
        <w:t xml:space="preserve">At </w:t>
      </w:r>
      <w:r>
        <w:rPr>
          <w:w w:val="110"/>
        </w:rPr>
        <w:t xml:space="preserve">that time, the legal terms were occupation, colonialism, autonomy; that is what we were seeing perhaps in places like Kashmir, Ukraine or Gaza, but colonialism, </w:t>
      </w:r>
      <w:r>
        <w:t>as I see it in Lati</w:t>
      </w:r>
      <w:r>
        <w:t xml:space="preserve">n America, is an interaction between the economic, the political, the </w:t>
      </w:r>
      <w:r>
        <w:rPr>
          <w:w w:val="110"/>
        </w:rPr>
        <w:t>cultural and the ideological. This is what we need to be concerned about, not only how law or politics imposes power, but how they interact.</w:t>
      </w:r>
      <w:r>
        <w:rPr>
          <w:spacing w:val="-10"/>
          <w:w w:val="110"/>
        </w:rPr>
        <w:t xml:space="preserve"> </w:t>
      </w:r>
      <w:r>
        <w:rPr>
          <w:w w:val="110"/>
        </w:rPr>
        <w:t>So what I see, based on my studies, is Aníbal</w:t>
      </w:r>
      <w:r>
        <w:rPr>
          <w:w w:val="110"/>
        </w:rPr>
        <w:t xml:space="preserve"> Quijano's ideas about the coloniality of power, and on top of that, Walter Mignolo's ideas, who talks about how the coloniality of power, which is how the colonial process works, functions through the economy, political authority,</w:t>
      </w:r>
      <w:r>
        <w:rPr>
          <w:spacing w:val="-11"/>
          <w:w w:val="110"/>
        </w:rPr>
        <w:t xml:space="preserve"> </w:t>
      </w:r>
      <w:r>
        <w:rPr>
          <w:w w:val="110"/>
        </w:rPr>
        <w:t>patriarchy, which is a c</w:t>
      </w:r>
      <w:r>
        <w:rPr>
          <w:w w:val="110"/>
        </w:rPr>
        <w:t xml:space="preserve">ultural and ideological issue, and finally, what </w:t>
      </w:r>
      <w:r>
        <w:rPr>
          <w:spacing w:val="-2"/>
          <w:w w:val="110"/>
        </w:rPr>
        <w:t xml:space="preserve">I am going to focus on, the coloniality of power works in terms of subjectivity and </w:t>
      </w:r>
      <w:r>
        <w:rPr>
          <w:w w:val="110"/>
        </w:rPr>
        <w:t>knowledge, and this is the most important thing for me, what I have written about GMOs, that a subject produces information</w:t>
      </w:r>
      <w:r>
        <w:rPr>
          <w:w w:val="110"/>
        </w:rPr>
        <w:t xml:space="preserve"> and knowledge, and colonialism works with that production. Historically, a Christian, whether Portuguese, French, or Spanish, produced knowledge, but in the 15th, 16th, and 17th centuries, indigenous peoples produced less knowledge. In the 19th century, s</w:t>
      </w:r>
      <w:r>
        <w:rPr>
          <w:w w:val="110"/>
        </w:rPr>
        <w:t xml:space="preserve">overeigns had knowledge that </w:t>
      </w:r>
      <w:r>
        <w:rPr>
          <w:spacing w:val="-2"/>
          <w:w w:val="110"/>
        </w:rPr>
        <w:t xml:space="preserve">could exercise international power, but colonialism did not. That is the historical perspective. As I see it at the </w:t>
      </w:r>
      <w:r>
        <w:rPr>
          <w:w w:val="110"/>
        </w:rPr>
        <w:t>moment, when we talk about free trade, access to markets, eliminating tariffs, that knowledge according to inte</w:t>
      </w:r>
      <w:r>
        <w:rPr>
          <w:w w:val="110"/>
        </w:rPr>
        <w:t>rnational rights, national protection does not work as well.</w:t>
      </w:r>
    </w:p>
    <w:p w14:paraId="4FA2CAA4" w14:textId="77777777" w:rsidR="00457FF7" w:rsidRDefault="00494CAD">
      <w:pPr>
        <w:pStyle w:val="BodyText"/>
        <w:spacing w:before="157" w:line="259" w:lineRule="auto"/>
        <w:ind w:right="260"/>
      </w:pPr>
      <w:r>
        <w:rPr>
          <w:w w:val="110"/>
        </w:rPr>
        <w:t xml:space="preserve">Sanitary and phytosanitary measures without risk assessment or without being based on an international standard are not knowledge. So what we see in colonialism, or </w:t>
      </w:r>
      <w:r>
        <w:rPr>
          <w:spacing w:val="-2"/>
          <w:w w:val="110"/>
        </w:rPr>
        <w:t>what I call the coloniality of</w:t>
      </w:r>
      <w:r>
        <w:rPr>
          <w:spacing w:val="-2"/>
          <w:w w:val="110"/>
        </w:rPr>
        <w:t xml:space="preserve"> power, is that information is being produced, which is what </w:t>
      </w:r>
      <w:r>
        <w:rPr>
          <w:w w:val="110"/>
        </w:rPr>
        <w:t xml:space="preserve">produces knowledge. That is the subject; the object responds, it receives knowledge, and we are in a complex situation according to the USMCA, not according to many policies and </w:t>
      </w:r>
      <w:r>
        <w:rPr>
          <w:spacing w:val="-2"/>
          <w:w w:val="110"/>
        </w:rPr>
        <w:t>many internationa</w:t>
      </w:r>
      <w:r>
        <w:rPr>
          <w:spacing w:val="-2"/>
          <w:w w:val="110"/>
        </w:rPr>
        <w:t>l rights.</w:t>
      </w:r>
      <w:r>
        <w:rPr>
          <w:spacing w:val="-9"/>
          <w:w w:val="110"/>
        </w:rPr>
        <w:t xml:space="preserve"> </w:t>
      </w:r>
      <w:r>
        <w:rPr>
          <w:spacing w:val="-2"/>
          <w:w w:val="110"/>
        </w:rPr>
        <w:t xml:space="preserve">and perhaps on the environment, genetic diversity, native corn, corn production without being a monoculture, that is an object, that responds to free trade or the USMCA, so what we saw last year, basically, well, </w:t>
      </w:r>
      <w:r>
        <w:rPr>
          <w:spacing w:val="-5"/>
          <w:w w:val="110"/>
        </w:rPr>
        <w:t>with</w:t>
      </w:r>
    </w:p>
    <w:p w14:paraId="3344E06D"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7462902F" w14:textId="77777777" w:rsidR="00457FF7" w:rsidRDefault="00494CAD">
      <w:pPr>
        <w:pStyle w:val="BodyText"/>
        <w:ind w:right="0"/>
      </w:pPr>
      <w:r>
        <w:rPr>
          <w:w w:val="105"/>
        </w:rPr>
        <w:lastRenderedPageBreak/>
        <w:t xml:space="preserve">The entire procedure in July and the December report is a legal debate on </w:t>
      </w:r>
      <w:r>
        <w:rPr>
          <w:spacing w:val="-2"/>
          <w:w w:val="105"/>
        </w:rPr>
        <w:t>Article</w:t>
      </w:r>
    </w:p>
    <w:p w14:paraId="04424C12" w14:textId="77777777" w:rsidR="00457FF7" w:rsidRDefault="00494CAD">
      <w:pPr>
        <w:pStyle w:val="BodyText"/>
        <w:spacing w:before="24" w:line="259" w:lineRule="auto"/>
        <w:ind w:right="258"/>
      </w:pPr>
      <w:r>
        <w:rPr>
          <w:w w:val="105"/>
        </w:rPr>
        <w:t xml:space="preserve">9.6 of the USMCA on risk assessment, the level of protection, whether the measures are too restrictive or whether perhaps the measure is not necessary, but that is, as I see </w:t>
      </w:r>
      <w:r>
        <w:rPr>
          <w:w w:val="105"/>
        </w:rPr>
        <w:t>it in colonial terms, a debate between the subject, which is free trade, and the object, which would perhaps be another way of culture, another way of production, another way of looking at genetic diversity.</w:t>
      </w:r>
      <w:r>
        <w:rPr>
          <w:spacing w:val="40"/>
          <w:w w:val="105"/>
        </w:rPr>
        <w:t xml:space="preserve"> </w:t>
      </w:r>
      <w:r>
        <w:rPr>
          <w:w w:val="105"/>
        </w:rPr>
        <w:t>So how do we apply this coloniality of power? We</w:t>
      </w:r>
      <w:r>
        <w:rPr>
          <w:w w:val="105"/>
        </w:rPr>
        <w:t xml:space="preserve"> are in a transmission not only by Trump, but that is the most obvious, it is the easiest to understand, so we can say that since 1988, perhaps with de la Madrid and with the end of President Biden, the neoliberal era, there is a focus on trade law, if the</w:t>
      </w:r>
      <w:r>
        <w:rPr>
          <w:w w:val="105"/>
        </w:rPr>
        <w:t>y are concerned about something there is a specific doctrine, sanitary and phytosanitary measures. The assumption is that access to the Mexican market is what is protected, not Mexicans or what they consume or their environment; access is protected.</w:t>
      </w:r>
    </w:p>
    <w:p w14:paraId="7E6CFEB7" w14:textId="77777777" w:rsidR="00457FF7" w:rsidRDefault="00494CAD">
      <w:pPr>
        <w:pStyle w:val="BodyText"/>
        <w:spacing w:before="156" w:line="259" w:lineRule="auto"/>
        <w:ind w:right="257"/>
      </w:pPr>
      <w:r>
        <w:rPr>
          <w:w w:val="110"/>
        </w:rPr>
        <w:t>The ne</w:t>
      </w:r>
      <w:r>
        <w:rPr>
          <w:w w:val="110"/>
        </w:rPr>
        <w:t>oliberal model did that too with things like investment in intellectual property. The United States continues to try with specific doctrines on digital services, and they also establish specific rights for the environment, but these rights have less power.</w:t>
      </w:r>
      <w:r>
        <w:rPr>
          <w:w w:val="110"/>
        </w:rPr>
        <w:t xml:space="preserve"> So that's the neoliberal perspective. The economic assumption is a goal of low prices and high production. When you talk to lobbyists or negotiators from the United States, they always emphasise corn from Nebraska, which is low in price and high in produc</w:t>
      </w:r>
      <w:r>
        <w:rPr>
          <w:w w:val="110"/>
        </w:rPr>
        <w:t xml:space="preserve">tion, and for scientific and cultural reasons or reasons of biodiversity there are problems, but if the price is low, who pays for the consumption of </w:t>
      </w:r>
      <w:r>
        <w:rPr>
          <w:spacing w:val="-2"/>
          <w:w w:val="110"/>
        </w:rPr>
        <w:t>glyphosate?</w:t>
      </w:r>
      <w:r>
        <w:rPr>
          <w:spacing w:val="-8"/>
          <w:w w:val="110"/>
        </w:rPr>
        <w:t xml:space="preserve"> </w:t>
      </w:r>
      <w:r>
        <w:rPr>
          <w:spacing w:val="-2"/>
          <w:w w:val="110"/>
        </w:rPr>
        <w:t xml:space="preserve">Who pays for the loss of genetic diversity? Who pays for </w:t>
      </w:r>
      <w:r>
        <w:rPr>
          <w:w w:val="110"/>
        </w:rPr>
        <w:t>the global market</w:t>
      </w:r>
      <w:r>
        <w:rPr>
          <w:spacing w:val="-2"/>
          <w:w w:val="110"/>
        </w:rPr>
        <w:t xml:space="preserve"> flows</w:t>
      </w:r>
      <w:r>
        <w:rPr>
          <w:w w:val="110"/>
        </w:rPr>
        <w:t>, as there wer</w:t>
      </w:r>
      <w:r>
        <w:rPr>
          <w:w w:val="110"/>
        </w:rPr>
        <w:t>e in 2008 and 2009?</w:t>
      </w:r>
      <w:r>
        <w:rPr>
          <w:spacing w:val="-10"/>
          <w:w w:val="110"/>
        </w:rPr>
        <w:t xml:space="preserve"> </w:t>
      </w:r>
      <w:r>
        <w:rPr>
          <w:w w:val="110"/>
        </w:rPr>
        <w:t xml:space="preserve">So the neoliberal model </w:t>
      </w:r>
      <w:r>
        <w:t>is</w:t>
      </w:r>
      <w:r>
        <w:rPr>
          <w:w w:val="110"/>
        </w:rPr>
        <w:t xml:space="preserve"> the subject, such as access to the Mexican market, but the object is what I am talking about, glyphosate, its </w:t>
      </w:r>
      <w:r>
        <w:t>dangers, genetic diversity, and also the assumption that the owner</w:t>
      </w:r>
      <w:r>
        <w:rPr>
          <w:w w:val="110"/>
        </w:rPr>
        <w:t>,</w:t>
      </w:r>
      <w:r>
        <w:t xml:space="preserve"> the idea that </w:t>
      </w:r>
      <w:r>
        <w:rPr>
          <w:w w:val="110"/>
        </w:rPr>
        <w:t>intellectual</w:t>
      </w:r>
      <w:r>
        <w:t xml:space="preserve"> prop</w:t>
      </w:r>
      <w:r>
        <w:t xml:space="preserve">erty </w:t>
      </w:r>
      <w:r>
        <w:rPr>
          <w:w w:val="110"/>
        </w:rPr>
        <w:t xml:space="preserve">gives ownership to someone, or almost always a corporation, of the content of the seed, that is what I see in the neoliberal model. In other words, for that to </w:t>
      </w:r>
      <w:r>
        <w:t>have commercial rights, there is an owner of something natural, that is intellectual proper</w:t>
      </w:r>
      <w:r>
        <w:t xml:space="preserve">ty. And </w:t>
      </w:r>
      <w:r>
        <w:rPr>
          <w:w w:val="110"/>
        </w:rPr>
        <w:t xml:space="preserve">finally, in terms of the state in the neoliberal model, the assumption is that the state </w:t>
      </w:r>
      <w:r>
        <w:t xml:space="preserve">protects market access for foreigners, and this access is protected instead of protecting </w:t>
      </w:r>
      <w:r>
        <w:rPr>
          <w:w w:val="110"/>
        </w:rPr>
        <w:t xml:space="preserve">genetic diversity or seed sharing, or that humans are part of nature </w:t>
      </w:r>
      <w:r>
        <w:rPr>
          <w:w w:val="110"/>
        </w:rPr>
        <w:t xml:space="preserve">instead of humans being owners or traders in the market. And finally, what I </w:t>
      </w:r>
      <w:r>
        <w:rPr>
          <w:spacing w:val="-2"/>
          <w:w w:val="110"/>
        </w:rPr>
        <w:t xml:space="preserve">can say and talk more about, because this is literally the biggest change, </w:t>
      </w:r>
      <w:r>
        <w:rPr>
          <w:w w:val="110"/>
        </w:rPr>
        <w:t xml:space="preserve">is that with Trump we are no longer in a neoliberal model, we are changing to a mercantile model, which </w:t>
      </w:r>
      <w:r>
        <w:rPr>
          <w:w w:val="110"/>
        </w:rPr>
        <w:t xml:space="preserve">is a word from the 17th century, from the 17th century, where the </w:t>
      </w:r>
      <w:r>
        <w:rPr>
          <w:spacing w:val="-2"/>
          <w:w w:val="110"/>
        </w:rPr>
        <w:t xml:space="preserve">balance of purchases </w:t>
      </w:r>
      <w:r>
        <w:rPr>
          <w:w w:val="110"/>
        </w:rPr>
        <w:t>is protected</w:t>
      </w:r>
      <w:r>
        <w:rPr>
          <w:spacing w:val="-2"/>
          <w:w w:val="110"/>
        </w:rPr>
        <w:t>,</w:t>
      </w:r>
      <w:r>
        <w:rPr>
          <w:spacing w:val="-5"/>
          <w:w w:val="110"/>
        </w:rPr>
        <w:t xml:space="preserve"> </w:t>
      </w:r>
      <w:r>
        <w:rPr>
          <w:spacing w:val="-2"/>
          <w:w w:val="110"/>
        </w:rPr>
        <w:t xml:space="preserve">industry is protected, and we are not in a universal neoliberal model </w:t>
      </w:r>
      <w:r>
        <w:rPr>
          <w:w w:val="110"/>
        </w:rPr>
        <w:t>where everyone is part of the WTO, or everyone pays attention to NAFTA, there are sph</w:t>
      </w:r>
      <w:r>
        <w:rPr>
          <w:w w:val="110"/>
        </w:rPr>
        <w:t xml:space="preserve">eres of influence; and if you look at the tariffs as the United States treats Mexico with Trump and how the United States treats Canada, I don't like it, but they have fewer tariffs </w:t>
      </w:r>
      <w:r>
        <w:t>than China or the European Union are imposing.</w:t>
      </w:r>
      <w:r>
        <w:rPr>
          <w:spacing w:val="23"/>
        </w:rPr>
        <w:t xml:space="preserve"> </w:t>
      </w:r>
      <w:r>
        <w:t>So, what is going to happen</w:t>
      </w:r>
      <w:r>
        <w:t xml:space="preserve"> with </w:t>
      </w:r>
      <w:r>
        <w:rPr>
          <w:w w:val="110"/>
        </w:rPr>
        <w:t>the USMCA? That is a big question, a very big question.</w:t>
      </w:r>
    </w:p>
    <w:p w14:paraId="3674AAD1" w14:textId="77777777" w:rsidR="00457FF7" w:rsidRDefault="00494CAD">
      <w:pPr>
        <w:pStyle w:val="BodyText"/>
        <w:spacing w:before="158" w:line="259" w:lineRule="auto"/>
        <w:ind w:right="256"/>
      </w:pPr>
      <w:r>
        <w:rPr>
          <w:w w:val="110"/>
        </w:rPr>
        <w:t xml:space="preserve">If the US government is interested in the USMCA, they will review and renegotiate it next </w:t>
      </w:r>
      <w:r>
        <w:rPr>
          <w:spacing w:val="-2"/>
          <w:w w:val="110"/>
        </w:rPr>
        <w:t>year. If the three partners, the three countries, do not decide to renew the USMCA, it will expire in 20</w:t>
      </w:r>
      <w:r>
        <w:rPr>
          <w:spacing w:val="-2"/>
          <w:w w:val="110"/>
        </w:rPr>
        <w:t xml:space="preserve">36. </w:t>
      </w:r>
      <w:r>
        <w:rPr>
          <w:w w:val="110"/>
        </w:rPr>
        <w:t>That means we have eleven years in which the USMCA is the discussion or the problem of what</w:t>
      </w:r>
    </w:p>
    <w:p w14:paraId="34C9E2D4"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400F9CC2" w14:textId="77777777" w:rsidR="00457FF7" w:rsidRDefault="00494CAD">
      <w:pPr>
        <w:pStyle w:val="BodyText"/>
        <w:spacing w:line="259" w:lineRule="auto"/>
        <w:ind w:right="260"/>
      </w:pPr>
      <w:r>
        <w:rPr>
          <w:w w:val="110"/>
        </w:rPr>
        <w:lastRenderedPageBreak/>
        <w:t>That is what can be negotiated, so I suggest that the Mexican population or interested parties push the Mexican government in the USMCA negotiations</w:t>
      </w:r>
      <w:r>
        <w:rPr>
          <w:w w:val="110"/>
        </w:rPr>
        <w:t xml:space="preserve">. If the </w:t>
      </w:r>
      <w:r>
        <w:rPr>
          <w:spacing w:val="-2"/>
          <w:w w:val="110"/>
        </w:rPr>
        <w:t xml:space="preserve">United States continues to have problems with the border or energy investment or how it </w:t>
      </w:r>
      <w:r>
        <w:rPr>
          <w:w w:val="110"/>
        </w:rPr>
        <w:t xml:space="preserve">treats asylum seekers, the Mexican government says OK, but let us choose the </w:t>
      </w:r>
      <w:r>
        <w:t>maize, let these constitutional reforms on genetically modified maize be respected</w:t>
      </w:r>
      <w:r>
        <w:t>.</w:t>
      </w:r>
      <w:r>
        <w:rPr>
          <w:spacing w:val="40"/>
        </w:rPr>
        <w:t xml:space="preserve"> </w:t>
      </w:r>
      <w:r>
        <w:t xml:space="preserve">Of course, </w:t>
      </w:r>
      <w:r>
        <w:rPr>
          <w:spacing w:val="-2"/>
          <w:w w:val="110"/>
        </w:rPr>
        <w:t xml:space="preserve">there is a lot that can be done in the next USMCA, and they are going to do it, but they can eliminate </w:t>
      </w:r>
      <w:r>
        <w:rPr>
          <w:w w:val="110"/>
        </w:rPr>
        <w:t>UPOV 91, they can define the risks of human consumption, they can be very specific things like an annex on maize. I don't think the United S</w:t>
      </w:r>
      <w:r>
        <w:rPr>
          <w:w w:val="110"/>
        </w:rPr>
        <w:t xml:space="preserve">tates and Canada will </w:t>
      </w:r>
      <w:r>
        <w:t xml:space="preserve">agree to that, but in conclusion, we are changing from 1988 to 2024. It was a </w:t>
      </w:r>
      <w:r>
        <w:rPr>
          <w:w w:val="110"/>
        </w:rPr>
        <w:t>neoliberal world, now it is a mercantile world without defined things, and the USMCA will be negotiated next year. And if not, if no agreement is reached in</w:t>
      </w:r>
      <w:r>
        <w:rPr>
          <w:w w:val="110"/>
        </w:rPr>
        <w:t xml:space="preserve"> 2036, it expires. So the point is that we have to get involved in that negotiation conversation, because when the USMCA was negotiated, the Peña Nieto government did all the negotiations and then AMLO came in and said he had no problem with it, and they w</w:t>
      </w:r>
      <w:r>
        <w:rPr>
          <w:w w:val="110"/>
        </w:rPr>
        <w:t>eren't paying attention or weren't interested in looking for problems with the United States,</w:t>
      </w:r>
      <w:r>
        <w:rPr>
          <w:spacing w:val="-5"/>
          <w:w w:val="110"/>
        </w:rPr>
        <w:t xml:space="preserve"> </w:t>
      </w:r>
      <w:r>
        <w:rPr>
          <w:w w:val="110"/>
        </w:rPr>
        <w:t>But we need to be more alert because the USMCA is renegotiated every six years, and it is no accident that the Mexican president or the Mexican presidency lasts s</w:t>
      </w:r>
      <w:r>
        <w:rPr>
          <w:w w:val="110"/>
        </w:rPr>
        <w:t>ix years. The negotiators knew it would be that way, so we need to push the free trade negotiators in Mexico. Thank you for your attention and for your patience with my Spanish, which is not so perfect.</w:t>
      </w:r>
    </w:p>
    <w:p w14:paraId="31FD8BBB" w14:textId="77777777" w:rsidR="00457FF7" w:rsidRDefault="00494CAD">
      <w:pPr>
        <w:pStyle w:val="Heading1"/>
        <w:spacing w:before="160"/>
      </w:pPr>
      <w:r>
        <w:rPr>
          <w:w w:val="110"/>
        </w:rPr>
        <w:t xml:space="preserve">Gabriela </w:t>
      </w:r>
      <w:r>
        <w:rPr>
          <w:spacing w:val="-2"/>
          <w:w w:val="110"/>
        </w:rPr>
        <w:t>Martínez</w:t>
      </w:r>
    </w:p>
    <w:p w14:paraId="66E642D3" w14:textId="77777777" w:rsidR="00457FF7" w:rsidRDefault="00494CAD">
      <w:pPr>
        <w:pStyle w:val="BodyText"/>
        <w:spacing w:before="178" w:line="259" w:lineRule="auto"/>
        <w:ind w:right="256"/>
      </w:pPr>
      <w:r>
        <w:rPr>
          <w:w w:val="110"/>
        </w:rPr>
        <w:t xml:space="preserve">Thank you, Professor. Yes, yes, we </w:t>
      </w:r>
      <w:r>
        <w:rPr>
          <w:w w:val="110"/>
        </w:rPr>
        <w:t>understood it quite well. Don't worry, well, let's move on to the sixth question. As I mentioned at the beginning, this is a collective question for the five speakers.</w:t>
      </w:r>
      <w:r>
        <w:rPr>
          <w:spacing w:val="-4"/>
          <w:w w:val="110"/>
        </w:rPr>
        <w:t xml:space="preserve"> </w:t>
      </w:r>
      <w:r>
        <w:rPr>
          <w:w w:val="110"/>
        </w:rPr>
        <w:t>We have 10 minutes between the five of us to answer it. So, I will first read the questi</w:t>
      </w:r>
      <w:r>
        <w:rPr>
          <w:w w:val="110"/>
        </w:rPr>
        <w:t>on, and then you can indicate or raise your hand to say who would like to answer it, and we will decide on the order of participation. Does that sound good? Well, the question is as follows:</w:t>
      </w:r>
    </w:p>
    <w:p w14:paraId="2A9E73D7" w14:textId="77777777" w:rsidR="00457FF7" w:rsidRDefault="00494CAD">
      <w:pPr>
        <w:pStyle w:val="BodyText"/>
        <w:spacing w:before="161" w:line="259" w:lineRule="auto"/>
        <w:ind w:right="265"/>
      </w:pPr>
      <w:r>
        <w:rPr>
          <w:w w:val="110"/>
        </w:rPr>
        <w:t xml:space="preserve">- Beyond the USMCA dispute, in your opinion, is the ban on </w:t>
      </w:r>
      <w:r>
        <w:rPr>
          <w:w w:val="110"/>
        </w:rPr>
        <w:t>genetically modified maize sufficient for the legal defence of native maize, or are there other legal, regulatory or socio-political aspects that should be included?</w:t>
      </w:r>
    </w:p>
    <w:p w14:paraId="1BCEDB1F" w14:textId="77777777" w:rsidR="00457FF7" w:rsidRDefault="00494CAD">
      <w:pPr>
        <w:pStyle w:val="BodyText"/>
        <w:spacing w:before="162" w:line="256" w:lineRule="auto"/>
        <w:ind w:right="270"/>
      </w:pPr>
      <w:r>
        <w:rPr>
          <w:w w:val="110"/>
        </w:rPr>
        <w:t xml:space="preserve">Did you hear me, those of you who are raising your fingers, if you agree and if you heard </w:t>
      </w:r>
      <w:r>
        <w:rPr>
          <w:w w:val="110"/>
        </w:rPr>
        <w:t>it so we can see you from here?</w:t>
      </w:r>
    </w:p>
    <w:p w14:paraId="69B8E9D5" w14:textId="77777777" w:rsidR="00457FF7" w:rsidRDefault="00494CAD">
      <w:pPr>
        <w:pStyle w:val="BodyText"/>
        <w:spacing w:before="165" w:line="259" w:lineRule="auto"/>
        <w:ind w:right="264"/>
      </w:pPr>
      <w:r>
        <w:rPr>
          <w:w w:val="110"/>
        </w:rPr>
        <w:t xml:space="preserve">Right, now I would like you to raise your hands if you would like to answer this </w:t>
      </w:r>
      <w:r>
        <w:t xml:space="preserve">question so that I can put together a list of participants. Ana raised her hand here. </w:t>
      </w:r>
      <w:r>
        <w:rPr>
          <w:w w:val="110"/>
        </w:rPr>
        <w:t>She would be first. Then it would be Alma. Would anyone e</w:t>
      </w:r>
      <w:r>
        <w:rPr>
          <w:w w:val="110"/>
        </w:rPr>
        <w:t>lse like to answer this question</w:t>
      </w:r>
      <w:r>
        <w:t>? Right, with those three, yes, well, then we have ten minutes. Aldo also raised his hand. Ah</w:t>
      </w:r>
      <w:r>
        <w:rPr>
          <w:w w:val="110"/>
        </w:rPr>
        <w:t>, good, so we have four people. First we have Dr Ana, then teacher Polette, then Dr Alma and finally engineer Alma. So, to calculat</w:t>
      </w:r>
      <w:r>
        <w:rPr>
          <w:w w:val="110"/>
        </w:rPr>
        <w:t>e our time, approximately two minutes each, please, so that we stay on schedule. Yes.</w:t>
      </w:r>
    </w:p>
    <w:p w14:paraId="75EF8BB5"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01CF9E36" w14:textId="77777777" w:rsidR="00457FF7" w:rsidRDefault="00494CAD">
      <w:pPr>
        <w:pStyle w:val="Heading1"/>
        <w:spacing w:before="73"/>
      </w:pPr>
      <w:r>
        <w:rPr>
          <w:w w:val="105"/>
        </w:rPr>
        <w:lastRenderedPageBreak/>
        <w:t xml:space="preserve">Ana </w:t>
      </w:r>
      <w:r>
        <w:rPr>
          <w:spacing w:val="-2"/>
          <w:w w:val="105"/>
        </w:rPr>
        <w:t>Wegier</w:t>
      </w:r>
    </w:p>
    <w:p w14:paraId="14F5300C" w14:textId="77777777" w:rsidR="00457FF7" w:rsidRDefault="00494CAD">
      <w:pPr>
        <w:pStyle w:val="BodyText"/>
        <w:spacing w:before="183" w:line="259" w:lineRule="auto"/>
        <w:ind w:right="257"/>
      </w:pPr>
      <w:r>
        <w:rPr>
          <w:w w:val="105"/>
        </w:rPr>
        <w:t xml:space="preserve">Okay, Doctor, first, a clarification of the information that I think may not have been sufficiently clear, which is that the part of the USMCA, of </w:t>
      </w:r>
      <w:r>
        <w:rPr>
          <w:w w:val="105"/>
        </w:rPr>
        <w:t>everything that was included in the decrees, only challenged the country's human consumption in the dough and tortilla industry, which had been banned, and, as Ernesto rightly said, the gradual replacement of maize for industrial use and animal feed in the</w:t>
      </w:r>
      <w:r>
        <w:rPr>
          <w:w w:val="105"/>
        </w:rPr>
        <w:t xml:space="preserve"> future. The issue of genetically modified corn cultivation in Mexico was never addressed in the T-MEC, nor was glyphosate and other things included in that regard. What I mean, with regard to the question, is that whether or not it is sufficient, we first</w:t>
      </w:r>
      <w:r>
        <w:rPr>
          <w:w w:val="105"/>
        </w:rPr>
        <w:t xml:space="preserve"> have to say genetically modified corn; we are not talking only about genetic editing, or only about transgenesis, or only about synthetic biology; it is genetically modified corn that includes everything. And then, if the ban is sufficient, the existing b</w:t>
      </w:r>
      <w:r>
        <w:rPr>
          <w:w w:val="105"/>
        </w:rPr>
        <w:t>an is on cultivation, which is not prohibited, that is, any other use must be evaluated individually to ensure that it does not affect health, the environment, or biocultural heritage. How is this done? That is what we have to work on now.</w:t>
      </w:r>
    </w:p>
    <w:p w14:paraId="1D40F935" w14:textId="77777777" w:rsidR="00457FF7" w:rsidRDefault="00494CAD">
      <w:pPr>
        <w:pStyle w:val="BodyText"/>
        <w:spacing w:before="160" w:line="259" w:lineRule="auto"/>
        <w:ind w:right="264"/>
      </w:pPr>
      <w:r>
        <w:rPr>
          <w:w w:val="105"/>
        </w:rPr>
        <w:t xml:space="preserve">It is not </w:t>
      </w:r>
      <w:r>
        <w:rPr>
          <w:w w:val="105"/>
        </w:rPr>
        <w:t xml:space="preserve">enough, yes or no, it has to do with the methods we now use to ensure that this assessment is done properly. If this assessment is not done properly, then there will continue to be other uses that will end up damaging health. So we are at a very important </w:t>
      </w:r>
      <w:r>
        <w:rPr>
          <w:w w:val="105"/>
        </w:rPr>
        <w:t>moment in which we have to contribute to this in particular because it is a commitment to prevention.</w:t>
      </w:r>
    </w:p>
    <w:p w14:paraId="60A51D40" w14:textId="77777777" w:rsidR="00457FF7" w:rsidRDefault="00494CAD">
      <w:pPr>
        <w:pStyle w:val="BodyText"/>
        <w:spacing w:before="158" w:line="259" w:lineRule="auto"/>
        <w:ind w:right="256"/>
      </w:pPr>
      <w:r>
        <w:rPr>
          <w:spacing w:val="-2"/>
          <w:w w:val="110"/>
        </w:rPr>
        <w:t xml:space="preserve">What we are doing now is trying to prevent the mechanisms from </w:t>
      </w:r>
      <w:r>
        <w:t xml:space="preserve">overtaking </w:t>
      </w:r>
      <w:r>
        <w:rPr>
          <w:spacing w:val="-2"/>
          <w:w w:val="110"/>
        </w:rPr>
        <w:t xml:space="preserve">us </w:t>
      </w:r>
      <w:r>
        <w:t>again and making clear what we want them to be. And I totally agree with ever</w:t>
      </w:r>
      <w:r>
        <w:t xml:space="preserve">ything </w:t>
      </w:r>
      <w:r>
        <w:rPr>
          <w:w w:val="110"/>
        </w:rPr>
        <w:t xml:space="preserve">Alma said about the fact that even within SADER there is no clear position. For example, Aldo said that PROSEBIEN, the seed producer for welfare, as it will now be called, is being revived, and there is a very recent decree. And </w:t>
      </w:r>
      <w:r>
        <w:t>yet, if you read wha</w:t>
      </w:r>
      <w:r>
        <w:t xml:space="preserve">t they intend to do, it is a totally neoliberal approach to </w:t>
      </w:r>
      <w:r>
        <w:rPr>
          <w:w w:val="110"/>
        </w:rPr>
        <w:t>seeds, where they assume that certified seeds are the ones that have to be delivered to small and medium-sized producers and that certified is synonymous with super quality, super good, super what</w:t>
      </w:r>
      <w:r>
        <w:rPr>
          <w:w w:val="110"/>
        </w:rPr>
        <w:t>ever they want. Once again, they are replacing peasant knowledge and knowledge associated with seeds. So we have to be very careful that they don't use the same names to return to what we didn't like before, that's all.</w:t>
      </w:r>
    </w:p>
    <w:p w14:paraId="39600687" w14:textId="77777777" w:rsidR="00457FF7" w:rsidRDefault="00494CAD">
      <w:pPr>
        <w:pStyle w:val="BodyText"/>
        <w:spacing w:before="156"/>
        <w:ind w:right="0"/>
      </w:pPr>
      <w:r>
        <w:t>Thank you, Dr Ana. Right, let's cont</w:t>
      </w:r>
      <w:r>
        <w:t xml:space="preserve">inue with teacher Polette. Two minutes, </w:t>
      </w:r>
      <w:r>
        <w:rPr>
          <w:spacing w:val="-2"/>
        </w:rPr>
        <w:t>please.</w:t>
      </w:r>
    </w:p>
    <w:p w14:paraId="33E7408F" w14:textId="77777777" w:rsidR="00457FF7" w:rsidRDefault="00494CAD">
      <w:pPr>
        <w:pStyle w:val="Heading1"/>
        <w:spacing w:before="183"/>
      </w:pPr>
      <w:r>
        <w:rPr>
          <w:w w:val="105"/>
        </w:rPr>
        <w:t xml:space="preserve">Polette </w:t>
      </w:r>
      <w:r>
        <w:rPr>
          <w:spacing w:val="-2"/>
          <w:w w:val="110"/>
        </w:rPr>
        <w:t>Rivero</w:t>
      </w:r>
    </w:p>
    <w:p w14:paraId="49A48DC8" w14:textId="77777777" w:rsidR="00457FF7" w:rsidRDefault="00494CAD">
      <w:pPr>
        <w:pStyle w:val="BodyText"/>
        <w:spacing w:before="183" w:line="259" w:lineRule="auto"/>
        <w:ind w:right="264"/>
      </w:pPr>
      <w:r>
        <w:rPr>
          <w:w w:val="110"/>
        </w:rPr>
        <w:t>Yes, thank you very much. I agree with what Dr Ana just said, and I believe that in order to truly continue defending maize, it is essential to restore farmers' productive capacity and stop vie</w:t>
      </w:r>
      <w:r>
        <w:rPr>
          <w:w w:val="110"/>
        </w:rPr>
        <w:t>wing them solely as a subsistence sector with welfare programmes. Otherwise,</w:t>
      </w:r>
      <w:r>
        <w:rPr>
          <w:spacing w:val="-13"/>
          <w:w w:val="110"/>
        </w:rPr>
        <w:t xml:space="preserve"> </w:t>
      </w:r>
      <w:r>
        <w:rPr>
          <w:w w:val="110"/>
        </w:rPr>
        <w:t xml:space="preserve">then no, we </w:t>
      </w:r>
      <w:r>
        <w:rPr>
          <w:spacing w:val="-2"/>
          <w:w w:val="110"/>
        </w:rPr>
        <w:t xml:space="preserve">are </w:t>
      </w:r>
      <w:r>
        <w:rPr>
          <w:w w:val="110"/>
        </w:rPr>
        <w:t xml:space="preserve">not </w:t>
      </w:r>
      <w:r>
        <w:rPr>
          <w:spacing w:val="-2"/>
          <w:w w:val="110"/>
        </w:rPr>
        <w:t xml:space="preserve">combating, let's say, at its root, an undeniable reality, which is that a small group of </w:t>
      </w:r>
      <w:r>
        <w:rPr>
          <w:w w:val="110"/>
        </w:rPr>
        <w:t xml:space="preserve">corporations dedicated to both the planting and distribution of basic </w:t>
      </w:r>
      <w:r>
        <w:rPr>
          <w:w w:val="110"/>
        </w:rPr>
        <w:t>grain seeds, the production of agrochemicals and machinery, and now other sectors, such as those that buy data, or capital and financial investors who are</w:t>
      </w:r>
    </w:p>
    <w:p w14:paraId="48E017B5"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57FA63BA" w14:textId="77777777" w:rsidR="00457FF7" w:rsidRDefault="00494CAD">
      <w:pPr>
        <w:pStyle w:val="BodyText"/>
        <w:spacing w:line="259" w:lineRule="auto"/>
      </w:pPr>
      <w:r>
        <w:rPr>
          <w:w w:val="105"/>
        </w:rPr>
        <w:lastRenderedPageBreak/>
        <w:t>betting on crises so that they can make huge profits in terms of food, because a system t</w:t>
      </w:r>
      <w:r>
        <w:rPr>
          <w:w w:val="105"/>
        </w:rPr>
        <w:t>hat is designed precisely to generate a concentration of profits in the agri-food sector and losses for everyone, but particularly for small farmers, has not yet been dismantled. To summarise, I would say that we really need to demand a policy that restore</w:t>
      </w:r>
      <w:r>
        <w:rPr>
          <w:w w:val="105"/>
        </w:rPr>
        <w:t xml:space="preserve">s the productive capacity of peasant agriculture and stop thinking that this economy is backward. In reality, it is the economy that has proven to be sustaining the entire population in terms of food. So I think this is crucial, along with what Aldo said, </w:t>
      </w:r>
      <w:r>
        <w:rPr>
          <w:w w:val="105"/>
        </w:rPr>
        <w:t>to also talk about the self-determination of peoples, food sovereignty and many other rights that I think we need to focus on and continue to defend.</w:t>
      </w:r>
    </w:p>
    <w:p w14:paraId="3BD0C2C4" w14:textId="77777777" w:rsidR="00457FF7" w:rsidRDefault="00494CAD">
      <w:pPr>
        <w:pStyle w:val="Heading1"/>
        <w:spacing w:before="158"/>
      </w:pPr>
      <w:r>
        <w:rPr>
          <w:w w:val="110"/>
        </w:rPr>
        <w:t xml:space="preserve">Gabriela </w:t>
      </w:r>
      <w:r>
        <w:rPr>
          <w:spacing w:val="-2"/>
          <w:w w:val="110"/>
        </w:rPr>
        <w:t>Martínez</w:t>
      </w:r>
    </w:p>
    <w:p w14:paraId="52CCBE21" w14:textId="77777777" w:rsidR="00457FF7" w:rsidRDefault="00494CAD">
      <w:pPr>
        <w:pStyle w:val="BodyText"/>
        <w:spacing w:before="183" w:line="259" w:lineRule="auto"/>
        <w:ind w:right="271"/>
      </w:pPr>
      <w:r>
        <w:rPr>
          <w:w w:val="105"/>
        </w:rPr>
        <w:t xml:space="preserve">Thank you, teacher. Yes, let's go. We still have another 15 minutes left. So, let's get </w:t>
      </w:r>
      <w:r>
        <w:rPr>
          <w:w w:val="105"/>
        </w:rPr>
        <w:t>ready for this other space. Well, we continue with Dr. Alma Piñero, please, 2 minutes.</w:t>
      </w:r>
    </w:p>
    <w:p w14:paraId="13A6EB88" w14:textId="77777777" w:rsidR="00457FF7" w:rsidRDefault="00494CAD">
      <w:pPr>
        <w:pStyle w:val="Heading1"/>
        <w:spacing w:before="162"/>
      </w:pPr>
      <w:r>
        <w:rPr>
          <w:w w:val="105"/>
        </w:rPr>
        <w:t xml:space="preserve">Alma </w:t>
      </w:r>
      <w:r>
        <w:rPr>
          <w:spacing w:val="-2"/>
          <w:w w:val="110"/>
        </w:rPr>
        <w:t>Piñeyro</w:t>
      </w:r>
    </w:p>
    <w:p w14:paraId="05A67755" w14:textId="77777777" w:rsidR="00457FF7" w:rsidRDefault="00494CAD">
      <w:pPr>
        <w:pStyle w:val="BodyText"/>
        <w:spacing w:before="178" w:line="259" w:lineRule="auto"/>
        <w:ind w:right="256"/>
      </w:pPr>
      <w:r>
        <w:rPr>
          <w:w w:val="110"/>
        </w:rPr>
        <w:t>Yes, thank you for not repeating myself to my colleagues. I would just add that, indeed, we have to renegotiate and take a less obsequious stance in free trade agreements and adopt a position of caution or prevention and effectively place small-scale farmi</w:t>
      </w:r>
      <w:r>
        <w:rPr>
          <w:w w:val="110"/>
        </w:rPr>
        <w:t xml:space="preserve">ng at the centre of one of the fundamental production systems in our country and not just as a relic of the past, which is often </w:t>
      </w:r>
      <w:r>
        <w:rPr>
          <w:spacing w:val="-2"/>
          <w:w w:val="110"/>
        </w:rPr>
        <w:t xml:space="preserve">still the view taken on the basis of all the welfare mechanisms that exist and which </w:t>
      </w:r>
      <w:r>
        <w:rPr>
          <w:w w:val="110"/>
        </w:rPr>
        <w:t>were in fact exacerbated during the last s</w:t>
      </w:r>
      <w:r>
        <w:rPr>
          <w:w w:val="110"/>
        </w:rPr>
        <w:t>ix-year term.</w:t>
      </w:r>
      <w:r>
        <w:rPr>
          <w:spacing w:val="-2"/>
          <w:w w:val="110"/>
        </w:rPr>
        <w:t xml:space="preserve"> </w:t>
      </w:r>
      <w:r>
        <w:rPr>
          <w:w w:val="110"/>
        </w:rPr>
        <w:t xml:space="preserve">I also believe that if we want to try to prevent the continued presence of transgenes in native corn, transgenes and other genetic modifications that come in native corn, then we have to close the </w:t>
      </w:r>
      <w:r>
        <w:t>door to imports in some way, and although tha</w:t>
      </w:r>
      <w:r>
        <w:t xml:space="preserve">t is unrealistic, given the </w:t>
      </w:r>
      <w:r>
        <w:rPr>
          <w:w w:val="110"/>
        </w:rPr>
        <w:t>trade</w:t>
      </w:r>
      <w:r>
        <w:t xml:space="preserve"> scheme </w:t>
      </w:r>
      <w:r>
        <w:rPr>
          <w:w w:val="110"/>
        </w:rPr>
        <w:t>to which our country is tied, particularly since we have become a major producer of meat for export,</w:t>
      </w:r>
      <w:r>
        <w:rPr>
          <w:spacing w:val="-8"/>
          <w:w w:val="110"/>
        </w:rPr>
        <w:t xml:space="preserve"> </w:t>
      </w:r>
      <w:r>
        <w:rPr>
          <w:w w:val="110"/>
        </w:rPr>
        <w:t>and that is only sustained by the cheap maize we can import from the United States, in a scheme of dependence that</w:t>
      </w:r>
      <w:r>
        <w:rPr>
          <w:w w:val="110"/>
        </w:rPr>
        <w:t xml:space="preserve"> has </w:t>
      </w:r>
      <w:r>
        <w:rPr>
          <w:spacing w:val="-2"/>
          <w:w w:val="110"/>
        </w:rPr>
        <w:t xml:space="preserve">been designed over the last 50 years, as Ernesto mentioned, it seems to me that if we </w:t>
      </w:r>
      <w:r>
        <w:rPr>
          <w:w w:val="110"/>
        </w:rPr>
        <w:t xml:space="preserve">are </w:t>
      </w:r>
      <w:r>
        <w:rPr>
          <w:spacing w:val="-2"/>
          <w:w w:val="110"/>
        </w:rPr>
        <w:t xml:space="preserve">not </w:t>
      </w:r>
      <w:r>
        <w:rPr>
          <w:w w:val="110"/>
        </w:rPr>
        <w:t xml:space="preserve">going to be able to close that tap completely, because we do not have the conditions to produce the </w:t>
      </w:r>
      <w:r>
        <w:t>maize needed for the meat industry in our country, at lea</w:t>
      </w:r>
      <w:r>
        <w:t xml:space="preserve">st in </w:t>
      </w:r>
      <w:r>
        <w:rPr>
          <w:w w:val="110"/>
        </w:rPr>
        <w:t>the</w:t>
      </w:r>
      <w:r>
        <w:t xml:space="preserve"> short and </w:t>
      </w:r>
      <w:r>
        <w:rPr>
          <w:w w:val="110"/>
        </w:rPr>
        <w:t xml:space="preserve">medium term, and we also have a situation of subordination, which is the </w:t>
      </w:r>
      <w:r>
        <w:t>real</w:t>
      </w:r>
      <w:r>
        <w:rPr>
          <w:w w:val="110"/>
        </w:rPr>
        <w:t xml:space="preserve"> situation </w:t>
      </w:r>
      <w:r>
        <w:t xml:space="preserve">we are in, I believe that we should at least have traceability </w:t>
      </w:r>
      <w:r>
        <w:rPr>
          <w:w w:val="110"/>
        </w:rPr>
        <w:t>and</w:t>
      </w:r>
      <w:r>
        <w:t xml:space="preserve"> </w:t>
      </w:r>
      <w:r>
        <w:rPr>
          <w:w w:val="110"/>
        </w:rPr>
        <w:t xml:space="preserve">monitoring </w:t>
      </w:r>
      <w:r>
        <w:t xml:space="preserve">measures </w:t>
      </w:r>
      <w:r>
        <w:rPr>
          <w:w w:val="110"/>
        </w:rPr>
        <w:t>in place, because what we have is an active omission by diffe</w:t>
      </w:r>
      <w:r>
        <w:rPr>
          <w:w w:val="110"/>
        </w:rPr>
        <w:t xml:space="preserve">rent ministries in </w:t>
      </w:r>
      <w:r>
        <w:t>particular,</w:t>
      </w:r>
      <w:r>
        <w:rPr>
          <w:spacing w:val="37"/>
        </w:rPr>
        <w:t xml:space="preserve"> </w:t>
      </w:r>
      <w:r>
        <w:t xml:space="preserve">in addition to this dilemma, which is the last thing I will mention to conclude this, we must stop having </w:t>
      </w:r>
      <w:r>
        <w:rPr>
          <w:w w:val="110"/>
        </w:rPr>
        <w:t>this schizophrenic edition, where on the one hand, if we are talking about maize as seeds, a series of guidelines, a se</w:t>
      </w:r>
      <w:r>
        <w:rPr>
          <w:w w:val="110"/>
        </w:rPr>
        <w:t xml:space="preserve">ries of laws, a series of national and international treaties are followed, but when we are putting it in as grain, it magically loses its reproductive and vital capacity and is treated as if it were an inert substance. </w:t>
      </w:r>
      <w:r>
        <w:rPr>
          <w:spacing w:val="-2"/>
          <w:w w:val="110"/>
        </w:rPr>
        <w:t>So I think that is also at the heart</w:t>
      </w:r>
      <w:r>
        <w:rPr>
          <w:spacing w:val="-2"/>
          <w:w w:val="110"/>
        </w:rPr>
        <w:t xml:space="preserve"> of what we need to change. Thank you.</w:t>
      </w:r>
    </w:p>
    <w:p w14:paraId="5E3CB0D3" w14:textId="77777777" w:rsidR="00457FF7" w:rsidRDefault="00494CAD">
      <w:pPr>
        <w:pStyle w:val="BodyText"/>
        <w:spacing w:before="158" w:line="256" w:lineRule="auto"/>
        <w:ind w:right="271"/>
      </w:pPr>
      <w:r>
        <w:rPr>
          <w:spacing w:val="-2"/>
          <w:w w:val="110"/>
        </w:rPr>
        <w:t xml:space="preserve">Thank you, Doctor. And the last contribution would be from engineer Álvaro González, </w:t>
      </w:r>
      <w:r>
        <w:rPr>
          <w:w w:val="110"/>
        </w:rPr>
        <w:t>please, also two minutes. Thank you.</w:t>
      </w:r>
    </w:p>
    <w:p w14:paraId="59586A4A" w14:textId="77777777" w:rsidR="00457FF7" w:rsidRDefault="00457FF7">
      <w:pPr>
        <w:pStyle w:val="BodyText"/>
        <w:spacing w:line="256" w:lineRule="auto"/>
        <w:sectPr w:rsidR="00457FF7">
          <w:pgSz w:w="12240" w:h="15840"/>
          <w:pgMar w:top="1340" w:right="1440" w:bottom="280" w:left="1440" w:header="708" w:footer="708" w:gutter="0"/>
          <w:cols w:space="708"/>
        </w:sectPr>
      </w:pPr>
    </w:p>
    <w:p w14:paraId="2FF27858" w14:textId="77777777" w:rsidR="00457FF7" w:rsidRDefault="00494CAD">
      <w:pPr>
        <w:pStyle w:val="Heading1"/>
        <w:spacing w:before="73"/>
      </w:pPr>
      <w:r>
        <w:rPr>
          <w:w w:val="105"/>
        </w:rPr>
        <w:lastRenderedPageBreak/>
        <w:t xml:space="preserve">Aldo </w:t>
      </w:r>
      <w:r>
        <w:rPr>
          <w:spacing w:val="-2"/>
          <w:w w:val="110"/>
        </w:rPr>
        <w:t>González</w:t>
      </w:r>
    </w:p>
    <w:p w14:paraId="03FF8B2F" w14:textId="77777777" w:rsidR="00457FF7" w:rsidRDefault="00494CAD">
      <w:pPr>
        <w:pStyle w:val="BodyText"/>
        <w:spacing w:before="183" w:line="259" w:lineRule="auto"/>
        <w:ind w:right="262"/>
      </w:pPr>
      <w:r>
        <w:rPr>
          <w:w w:val="110"/>
        </w:rPr>
        <w:t>First of all, I would like to point out that Mexican farmers are diff</w:t>
      </w:r>
      <w:r>
        <w:rPr>
          <w:w w:val="110"/>
        </w:rPr>
        <w:t>erent from maize producers, from the large maize producers in our country. The laws and policies are the same for everyone, but that should not be the case</w:t>
      </w:r>
      <w:r>
        <w:t xml:space="preserve">. </w:t>
      </w:r>
      <w:r>
        <w:rPr>
          <w:w w:val="110"/>
        </w:rPr>
        <w:t xml:space="preserve">There should be </w:t>
      </w:r>
      <w:r>
        <w:t>differentiated</w:t>
      </w:r>
      <w:r>
        <w:rPr>
          <w:w w:val="110"/>
        </w:rPr>
        <w:t xml:space="preserve"> policies</w:t>
      </w:r>
      <w:r>
        <w:t>. Why do I say this? Because most of Mexico's native maize v</w:t>
      </w:r>
      <w:r>
        <w:t xml:space="preserve">arieties are in </w:t>
      </w:r>
      <w:r>
        <w:rPr>
          <w:w w:val="110"/>
        </w:rPr>
        <w:t>the hands of farmers, while maize producers are using hybrid seeds or could be using other types of seeds.</w:t>
      </w:r>
    </w:p>
    <w:p w14:paraId="7D8B3AED" w14:textId="77777777" w:rsidR="00457FF7" w:rsidRDefault="00494CAD">
      <w:pPr>
        <w:pStyle w:val="BodyText"/>
        <w:spacing w:before="161" w:line="259" w:lineRule="auto"/>
        <w:ind w:right="257"/>
      </w:pPr>
      <w:r>
        <w:rPr>
          <w:w w:val="110"/>
        </w:rPr>
        <w:t>Who is interested in native Mexican seeds today? Large transnational corporations, because trade agreements and other legal provision</w:t>
      </w:r>
      <w:r>
        <w:rPr>
          <w:w w:val="110"/>
        </w:rPr>
        <w:t xml:space="preserve">s have given them access. We even believe that the Law for the Promotion and Protection of Corn is opening up the possibility for transnational corporations to access native varieties through the germplasm banks </w:t>
      </w:r>
      <w:r>
        <w:t xml:space="preserve">that are being proposed there. Why? Because </w:t>
      </w:r>
      <w:r>
        <w:t xml:space="preserve">the corn grown by farmers is being concentrated in germplasm banks that can later be </w:t>
      </w:r>
      <w:r>
        <w:rPr>
          <w:w w:val="110"/>
        </w:rPr>
        <w:t>made available to corporations,</w:t>
      </w:r>
      <w:r>
        <w:rPr>
          <w:spacing w:val="-5"/>
          <w:w w:val="110"/>
        </w:rPr>
        <w:t xml:space="preserve"> </w:t>
      </w:r>
      <w:r>
        <w:rPr>
          <w:w w:val="110"/>
        </w:rPr>
        <w:t xml:space="preserve">and this is reinforced to some extent in the Free Trade Agreement when it obliges signatory countries to accept the provisions of UPOV 91, </w:t>
      </w:r>
      <w:r>
        <w:rPr>
          <w:w w:val="110"/>
        </w:rPr>
        <w:t xml:space="preserve">which is the worst thing that could happen to us because they would then have every possibility of prohibiting access to any type of seed produced by companies to </w:t>
      </w:r>
      <w:r>
        <w:t xml:space="preserve">Mexican farmers. However, this provision of UPOV 91 does not </w:t>
      </w:r>
      <w:r>
        <w:rPr>
          <w:w w:val="110"/>
        </w:rPr>
        <w:t xml:space="preserve">prevent </w:t>
      </w:r>
      <w:r>
        <w:rPr>
          <w:w w:val="110"/>
        </w:rPr>
        <w:t>transnational companies from accessing farmers' seeds, even if they do not come directly from the farmers. In Oaxaca, we currently have a case that is being discussed internationally, which is the case of "olotón" corn, where they come to a community and o</w:t>
      </w:r>
      <w:r>
        <w:rPr>
          <w:w w:val="110"/>
        </w:rPr>
        <w:t>ffer certain royalties in exchange for the company MARS, INC. to use this corn, which it is trying to patent, although it is already encountering some problems in doing so. However, there are initiatives such as this one, and there may even be Mexican init</w:t>
      </w:r>
      <w:r>
        <w:rPr>
          <w:w w:val="110"/>
        </w:rPr>
        <w:t>iatives to patent this type of peasant specimen with the intention of doing some kind of business. This is also distorting the idiosyncrasy and cosmogony of Mexican farmers and indigenous peoples, because their corn does not necessarily have to be commerci</w:t>
      </w:r>
      <w:r>
        <w:rPr>
          <w:w w:val="110"/>
        </w:rPr>
        <w:t>alised as established by free trade or capital in general.</w:t>
      </w:r>
    </w:p>
    <w:p w14:paraId="6160806B" w14:textId="77777777" w:rsidR="00457FF7" w:rsidRDefault="00494CAD">
      <w:pPr>
        <w:pStyle w:val="Heading1"/>
        <w:spacing w:before="157"/>
      </w:pPr>
      <w:r>
        <w:rPr>
          <w:w w:val="110"/>
        </w:rPr>
        <w:t xml:space="preserve">Gabriela </w:t>
      </w:r>
      <w:r>
        <w:rPr>
          <w:spacing w:val="-2"/>
          <w:w w:val="110"/>
        </w:rPr>
        <w:t>Martínez</w:t>
      </w:r>
    </w:p>
    <w:p w14:paraId="4E2B7F7B" w14:textId="77777777" w:rsidR="00457FF7" w:rsidRDefault="00494CAD">
      <w:pPr>
        <w:pStyle w:val="BodyText"/>
        <w:spacing w:before="178" w:line="259" w:lineRule="auto"/>
        <w:ind w:right="260"/>
      </w:pPr>
      <w:r>
        <w:rPr>
          <w:w w:val="110"/>
        </w:rPr>
        <w:t>Thank you, engineer. We still have several questions up in the air, and I think the audience does too. So, the next part is that we continue with the speakers, and this is where w</w:t>
      </w:r>
      <w:r>
        <w:rPr>
          <w:w w:val="110"/>
        </w:rPr>
        <w:t>e invite you to complement any ideas that need to be complemented or added to, or, if applicable, to contribute to any of the other colleagues who have been speaking just now. What about the audience? In a few moments, if you would like to start sending in</w:t>
      </w:r>
      <w:r>
        <w:rPr>
          <w:w w:val="110"/>
        </w:rPr>
        <w:t xml:space="preserve"> your questions or asking them, we will also be answering them in 15 minutes. The audience watching on YouTube can also ask questions, because we will be presenting them here as well. So, I will ask the question again to establish an order of participation</w:t>
      </w:r>
      <w:r>
        <w:rPr>
          <w:w w:val="110"/>
        </w:rPr>
        <w:t xml:space="preserve">. Professor </w:t>
      </w:r>
      <w:r>
        <w:rPr>
          <w:spacing w:val="-2"/>
          <w:w w:val="110"/>
        </w:rPr>
        <w:t xml:space="preserve">Ernesto </w:t>
      </w:r>
      <w:r>
        <w:rPr>
          <w:w w:val="110"/>
        </w:rPr>
        <w:t>is also invited</w:t>
      </w:r>
      <w:r>
        <w:rPr>
          <w:spacing w:val="-2"/>
          <w:w w:val="110"/>
        </w:rPr>
        <w:t>. Would you like to add anything or comment on any of the colleagues'</w:t>
      </w:r>
    </w:p>
    <w:p w14:paraId="75C68020"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5B2E41C9" w14:textId="77777777" w:rsidR="00457FF7" w:rsidRDefault="00494CAD">
      <w:pPr>
        <w:pStyle w:val="BodyText"/>
        <w:spacing w:line="261" w:lineRule="auto"/>
        <w:ind w:right="264"/>
      </w:pPr>
      <w:r>
        <w:rPr>
          <w:w w:val="105"/>
        </w:rPr>
        <w:lastRenderedPageBreak/>
        <w:t>Have you already participated or would you like to add any questions that you think are missing? We have 15 minutes for this collective ref</w:t>
      </w:r>
      <w:r>
        <w:rPr>
          <w:w w:val="105"/>
        </w:rPr>
        <w:t>lection.</w:t>
      </w:r>
    </w:p>
    <w:p w14:paraId="189EA718" w14:textId="77777777" w:rsidR="00457FF7" w:rsidRDefault="00494CAD">
      <w:pPr>
        <w:pStyle w:val="Heading1"/>
      </w:pPr>
      <w:r>
        <w:rPr>
          <w:spacing w:val="-2"/>
          <w:w w:val="110"/>
        </w:rPr>
        <w:t>Audience participation</w:t>
      </w:r>
    </w:p>
    <w:p w14:paraId="197D0CDA" w14:textId="77777777" w:rsidR="00457FF7" w:rsidRDefault="00494CAD">
      <w:pPr>
        <w:pStyle w:val="BodyText"/>
        <w:spacing w:before="183" w:line="259" w:lineRule="auto"/>
        <w:ind w:right="256"/>
      </w:pPr>
      <w:r>
        <w:rPr>
          <w:spacing w:val="-2"/>
          <w:w w:val="110"/>
        </w:rPr>
        <w:t xml:space="preserve">Well, I have a question for Dr Ana. With regard to what you mentioned about the </w:t>
      </w:r>
      <w:r>
        <w:rPr>
          <w:w w:val="110"/>
        </w:rPr>
        <w:t xml:space="preserve">risk </w:t>
      </w:r>
      <w:r>
        <w:rPr>
          <w:spacing w:val="-2"/>
          <w:w w:val="110"/>
        </w:rPr>
        <w:t xml:space="preserve">assessment, </w:t>
      </w:r>
      <w:r>
        <w:rPr>
          <w:w w:val="110"/>
        </w:rPr>
        <w:t xml:space="preserve">it is not clear to me whether it was a mistake, that is, an innocent mistake, or whether it was more a case of </w:t>
      </w:r>
      <w:r>
        <w:rPr>
          <w:spacing w:val="-2"/>
          <w:w w:val="110"/>
        </w:rPr>
        <w:t>genuine disinter</w:t>
      </w:r>
      <w:r>
        <w:rPr>
          <w:spacing w:val="-2"/>
          <w:w w:val="110"/>
        </w:rPr>
        <w:t xml:space="preserve">est at a political level, meaning that no effort was made because the country </w:t>
      </w:r>
      <w:r>
        <w:rPr>
          <w:w w:val="110"/>
        </w:rPr>
        <w:t xml:space="preserve">depended on these two decrees. I would also like to ask you if the studies provided by the </w:t>
      </w:r>
      <w:r>
        <w:t>academy are public, as far as I have downloaded, and the Panel itself is a single repor</w:t>
      </w:r>
      <w:r>
        <w:t xml:space="preserve">t, but </w:t>
      </w:r>
      <w:r>
        <w:rPr>
          <w:w w:val="110"/>
        </w:rPr>
        <w:t>to understand the science behind it, perhaps we still lack as a country the ability to argue well with scientific bases. Can this be done?</w:t>
      </w:r>
    </w:p>
    <w:p w14:paraId="6D62C575" w14:textId="77777777" w:rsidR="00457FF7" w:rsidRDefault="00494CAD">
      <w:pPr>
        <w:pStyle w:val="Heading1"/>
        <w:spacing w:before="159"/>
      </w:pPr>
      <w:r>
        <w:rPr>
          <w:w w:val="105"/>
        </w:rPr>
        <w:t xml:space="preserve">Ana </w:t>
      </w:r>
      <w:r>
        <w:rPr>
          <w:spacing w:val="-2"/>
          <w:w w:val="105"/>
        </w:rPr>
        <w:t>Wegier</w:t>
      </w:r>
    </w:p>
    <w:p w14:paraId="013E178A" w14:textId="77777777" w:rsidR="00457FF7" w:rsidRDefault="00494CAD">
      <w:pPr>
        <w:pStyle w:val="BodyText"/>
        <w:spacing w:before="183" w:line="259" w:lineRule="auto"/>
        <w:ind w:right="259"/>
      </w:pPr>
      <w:r>
        <w:rPr>
          <w:w w:val="105"/>
        </w:rPr>
        <w:t>I don't think I know yet. It seems to me that there were so many people involved in the whole proce</w:t>
      </w:r>
      <w:r>
        <w:rPr>
          <w:w w:val="105"/>
        </w:rPr>
        <w:t xml:space="preserve">ss that it wasn't clear who had the right information. There were lots of people who seemed to be participating, but when it came down to it, they weren't. So, the Ministry of Economy centralised the information and communication through a law firm that I </w:t>
      </w:r>
      <w:r>
        <w:rPr>
          <w:w w:val="105"/>
        </w:rPr>
        <w:t>understand is external, like a consultancy, some internal, some external, but it's the same law firm that has been doing this for I don't know how many years, that is, throughout the entire neoliberal era and the current one, it has been the same lawyers o</w:t>
      </w:r>
      <w:r>
        <w:rPr>
          <w:w w:val="105"/>
        </w:rPr>
        <w:t xml:space="preserve">r the same school or the same children of the same school of the Ministry of Economy who centralise the information and communicate in commercial terms between Mexico and the United States; and they were the ones who said, no, no, you cannot counterclaim, </w:t>
      </w:r>
      <w:r>
        <w:rPr>
          <w:w w:val="105"/>
        </w:rPr>
        <w:t>and in fact, it is a whole litigation at this moment, they said no, you can't counterclaim, even though they were asked to, letters were sent out, and even the treatment was like, 'you don't know anything about what you're talking about, we do because we'v</w:t>
      </w:r>
      <w:r>
        <w:rPr>
          <w:w w:val="105"/>
        </w:rPr>
        <w:t>e been here a long time and we have this monopoly on communication', and now there's a ruling that says: if you have to answer, why didn't you counterclaim? Those are the things that came out.</w:t>
      </w:r>
      <w:r>
        <w:rPr>
          <w:spacing w:val="80"/>
          <w:w w:val="105"/>
        </w:rPr>
        <w:t xml:space="preserve"> </w:t>
      </w:r>
      <w:r>
        <w:rPr>
          <w:w w:val="105"/>
        </w:rPr>
        <w:t>Now, going back to the issue of risk analysis, it seemed that t</w:t>
      </w:r>
      <w:r>
        <w:rPr>
          <w:w w:val="105"/>
        </w:rPr>
        <w:t>hey understood, but when it came down to it, they did not provide a file full of information.</w:t>
      </w:r>
      <w:r>
        <w:rPr>
          <w:spacing w:val="-5"/>
          <w:w w:val="105"/>
        </w:rPr>
        <w:t xml:space="preserve"> </w:t>
      </w:r>
      <w:r>
        <w:rPr>
          <w:w w:val="105"/>
        </w:rPr>
        <w:t xml:space="preserve">It may all be very relevant, but that's not a risk analysis, and in terms of biosafety, it's a whole discipline that has been practised around the world for many </w:t>
      </w:r>
      <w:r>
        <w:rPr>
          <w:w w:val="105"/>
        </w:rPr>
        <w:t>years, since the Rio Protocol. Risk analysis exists in everything, in medicine, in crossing the street, I mean, you can use risk analysis for anything. So I think that the inexperience of the people who promoted the Decree, together with their lack of know</w:t>
      </w:r>
      <w:r>
        <w:rPr>
          <w:w w:val="105"/>
        </w:rPr>
        <w:t xml:space="preserve">ledge of the USMCA processes, caused the short circuit. Then, because they were stubborn in some respects, such as not counter-suing or presenting a study that was not a risk analysis, that is to say, this is not a risk analysis. That already made us look </w:t>
      </w:r>
      <w:r>
        <w:rPr>
          <w:w w:val="105"/>
        </w:rPr>
        <w:t>very bad. Regardless of everything else, there were heated discussions about whether it was a phytosanitary measure or not. So, if it wasn't, then it might not have been necessary, so there is a complication behind it, but ultimately, in terms of these tra</w:t>
      </w:r>
      <w:r>
        <w:rPr>
          <w:w w:val="105"/>
        </w:rPr>
        <w:t xml:space="preserve">de lawyers, it was: - you complied with section 123, you submitted these documents </w:t>
      </w:r>
      <w:r>
        <w:rPr>
          <w:spacing w:val="-10"/>
          <w:w w:val="105"/>
        </w:rPr>
        <w:t>-</w:t>
      </w:r>
    </w:p>
    <w:p w14:paraId="4619AA2D" w14:textId="77777777" w:rsidR="00457FF7" w:rsidRDefault="00494CAD">
      <w:pPr>
        <w:pStyle w:val="BodyText"/>
        <w:spacing w:before="0" w:line="261" w:lineRule="auto"/>
        <w:ind w:right="268"/>
      </w:pPr>
      <w:r>
        <w:rPr>
          <w:w w:val="105"/>
        </w:rPr>
        <w:t>-No, I didn't hand them over-, -You lost-. I mean, it wasn't that serious, and that's why if Mexico already knows what was needed, it could file a counterclaim.</w:t>
      </w:r>
    </w:p>
    <w:p w14:paraId="61A25E28" w14:textId="77777777" w:rsidR="00457FF7" w:rsidRDefault="00457FF7">
      <w:pPr>
        <w:pStyle w:val="BodyText"/>
        <w:spacing w:line="261" w:lineRule="auto"/>
        <w:sectPr w:rsidR="00457FF7">
          <w:pgSz w:w="12240" w:h="15840"/>
          <w:pgMar w:top="1340" w:right="1440" w:bottom="280" w:left="1440" w:header="708" w:footer="708" w:gutter="0"/>
          <w:cols w:space="708"/>
        </w:sectPr>
      </w:pPr>
    </w:p>
    <w:p w14:paraId="2D0319B8" w14:textId="77777777" w:rsidR="00457FF7" w:rsidRDefault="00494CAD">
      <w:pPr>
        <w:pStyle w:val="BodyText"/>
        <w:spacing w:line="259" w:lineRule="auto"/>
        <w:ind w:right="271"/>
      </w:pPr>
      <w:r>
        <w:rPr>
          <w:w w:val="105"/>
        </w:rPr>
        <w:lastRenderedPageBreak/>
        <w:t>Now, the President has said that it's not going to happen, that no, we're not going to go down that road in these discussions. We also have to see what we would gain, but at that moment, at the crucial moment when we could have balanced the who</w:t>
      </w:r>
      <w:r>
        <w:rPr>
          <w:w w:val="105"/>
        </w:rPr>
        <w:t>le discussion, we could have said, 'Mexico did hand over the information, but it didn't hand it over in the right place again'. In other words, not only did we not do the risk analysis, but we put the arguments that were for a counterclaim into theirs, and</w:t>
      </w:r>
      <w:r>
        <w:rPr>
          <w:w w:val="105"/>
        </w:rPr>
        <w:t xml:space="preserve"> that wasn't right, so what happened, happened, I think.</w:t>
      </w:r>
    </w:p>
    <w:p w14:paraId="6AFE84FA" w14:textId="77777777" w:rsidR="00457FF7" w:rsidRDefault="00494CAD">
      <w:pPr>
        <w:pStyle w:val="Heading1"/>
        <w:spacing w:before="161"/>
      </w:pPr>
      <w:r>
        <w:rPr>
          <w:w w:val="110"/>
        </w:rPr>
        <w:t xml:space="preserve">Ernesto </w:t>
      </w:r>
      <w:r>
        <w:rPr>
          <w:spacing w:val="-2"/>
          <w:w w:val="110"/>
        </w:rPr>
        <w:t>Hernández</w:t>
      </w:r>
    </w:p>
    <w:p w14:paraId="4140628E" w14:textId="77777777" w:rsidR="00457FF7" w:rsidRDefault="00494CAD">
      <w:pPr>
        <w:pStyle w:val="BodyText"/>
        <w:spacing w:before="183" w:line="259" w:lineRule="auto"/>
        <w:ind w:right="256"/>
      </w:pPr>
      <w:r>
        <w:rPr>
          <w:w w:val="110"/>
        </w:rPr>
        <w:t xml:space="preserve">Yes, risk assessment is complicated because the USMCA did not have a definition of </w:t>
      </w:r>
      <w:r>
        <w:t xml:space="preserve">risk assessment; it had definitions in the text about other things. The definition of risk </w:t>
      </w:r>
      <w:r>
        <w:rPr>
          <w:w w:val="110"/>
        </w:rPr>
        <w:t>comes f</w:t>
      </w:r>
      <w:r>
        <w:rPr>
          <w:w w:val="110"/>
        </w:rPr>
        <w:t>rom the WTO, which is very basic, and that is the intention. That is what negotiators do. They know that risk assessment is going to be complicated, so they do not define it, and when there is a ruling or a legal process, they do it as it suits them</w:t>
      </w:r>
      <w:r>
        <w:rPr>
          <w:spacing w:val="-2"/>
          <w:w w:val="110"/>
        </w:rPr>
        <w:t xml:space="preserve">, so I </w:t>
      </w:r>
      <w:r>
        <w:rPr>
          <w:spacing w:val="-2"/>
          <w:w w:val="110"/>
        </w:rPr>
        <w:t xml:space="preserve">think it would have been difficult for Mexico to offer a risk assessment </w:t>
      </w:r>
      <w:r>
        <w:rPr>
          <w:w w:val="110"/>
        </w:rPr>
        <w:t>that these three panellists would have liked.</w:t>
      </w:r>
      <w:r>
        <w:rPr>
          <w:spacing w:val="-7"/>
          <w:w w:val="110"/>
        </w:rPr>
        <w:t xml:space="preserve"> </w:t>
      </w:r>
      <w:r>
        <w:rPr>
          <w:w w:val="110"/>
        </w:rPr>
        <w:t>And even more pessimistically, the risk assessment is in Article 9.67, not 9.68. 9.67 was a new thing in the USMCA, in Chapter 9, which r</w:t>
      </w:r>
      <w:r>
        <w:rPr>
          <w:w w:val="110"/>
        </w:rPr>
        <w:t>equired Mexico to give its risk assessment before that Decree, and there the Panel, in my view, did the most radical thing that no one talks about. The Panel says that Canada has a right, Mexico has a right, and the United States has a right, that they had</w:t>
      </w:r>
      <w:r>
        <w:rPr>
          <w:w w:val="110"/>
        </w:rPr>
        <w:t xml:space="preserve"> permission to sell seeds in Mexico to study and refute what the assessment was.</w:t>
      </w:r>
      <w:r>
        <w:rPr>
          <w:spacing w:val="-2"/>
          <w:w w:val="110"/>
        </w:rPr>
        <w:t xml:space="preserve"> </w:t>
      </w:r>
      <w:r>
        <w:rPr>
          <w:w w:val="110"/>
        </w:rPr>
        <w:t>So one thing is the assessment, which is unclear, as we have said, and another thing that the USMCA did is to provide the opportunity to deny or contradict what the assessment</w:t>
      </w:r>
      <w:r>
        <w:rPr>
          <w:w w:val="110"/>
        </w:rPr>
        <w:t xml:space="preserve"> said, and there the Panel went further and said that basically it was up to Mexico to make the difference for all the permits that had been granted to refute them. So this is the negative perspective. The optimistic perspective is also from a commercial p</w:t>
      </w:r>
      <w:r>
        <w:rPr>
          <w:w w:val="110"/>
        </w:rPr>
        <w:t>erspective. The United States is constantly looking for these fights. Since 1980, it has been fighting with the European Union and the United Kingdom over hormones in meat and livestock, and they continue to fight over what the assessment is, what is not a</w:t>
      </w:r>
      <w:r>
        <w:rPr>
          <w:w w:val="110"/>
        </w:rPr>
        <w:t>n assessment, what is a response, what is a sufficient response, and what agreement they have reached.</w:t>
      </w:r>
      <w:r>
        <w:rPr>
          <w:spacing w:val="-6"/>
          <w:w w:val="110"/>
        </w:rPr>
        <w:t xml:space="preserve"> </w:t>
      </w:r>
      <w:r>
        <w:rPr>
          <w:w w:val="110"/>
        </w:rPr>
        <w:t>Mexico is more or less in a similar process with the United States, with tomatoes to be renegotiated at the end of this month.</w:t>
      </w:r>
    </w:p>
    <w:p w14:paraId="5E11C577" w14:textId="77777777" w:rsidR="00457FF7" w:rsidRDefault="00494CAD">
      <w:pPr>
        <w:pStyle w:val="BodyText"/>
        <w:spacing w:before="154" w:line="259" w:lineRule="auto"/>
        <w:ind w:right="258"/>
      </w:pPr>
      <w:r>
        <w:rPr>
          <w:spacing w:val="-2"/>
          <w:w w:val="110"/>
        </w:rPr>
        <w:t xml:space="preserve">Returning </w:t>
      </w:r>
      <w:r>
        <w:rPr>
          <w:w w:val="110"/>
        </w:rPr>
        <w:t>once</w:t>
      </w:r>
      <w:r>
        <w:rPr>
          <w:spacing w:val="-2"/>
          <w:w w:val="110"/>
        </w:rPr>
        <w:t xml:space="preserve"> again to th</w:t>
      </w:r>
      <w:r>
        <w:rPr>
          <w:spacing w:val="-2"/>
          <w:w w:val="110"/>
        </w:rPr>
        <w:t xml:space="preserve">e United States, Trump's America is desperate </w:t>
      </w:r>
      <w:r>
        <w:rPr>
          <w:w w:val="110"/>
        </w:rPr>
        <w:t>about trade. It reached an agreement, an understanding with the United Kingdom, and there the United Kingdom was fighting over "</w:t>
      </w:r>
      <w:r>
        <w:rPr>
          <w:i/>
          <w:w w:val="110"/>
        </w:rPr>
        <w:t>chlorinated chicken</w:t>
      </w:r>
      <w:r>
        <w:rPr>
          <w:w w:val="110"/>
        </w:rPr>
        <w:t>" and meat with hormones. The United Kingdom decided not to fig</w:t>
      </w:r>
      <w:r>
        <w:rPr>
          <w:w w:val="110"/>
        </w:rPr>
        <w:t xml:space="preserve">ht it, basically saying, "We've won." The United States decided that it is not going to fight over hormones and meat and chlorinated agriculture because it has bigger problems. I see it from the </w:t>
      </w:r>
      <w:r>
        <w:t xml:space="preserve">perspective that the European Union, the United Kingdom, has </w:t>
      </w:r>
      <w:r>
        <w:t xml:space="preserve">fought so hard over chlorine in chicken and hormones in meat that when the time comes to negotiate, they may perhaps let the </w:t>
      </w:r>
      <w:r>
        <w:rPr>
          <w:w w:val="110"/>
        </w:rPr>
        <w:t>United States stop fighting that issue, which is what may happen with Mexico.</w:t>
      </w:r>
      <w:r>
        <w:rPr>
          <w:spacing w:val="-10"/>
          <w:w w:val="110"/>
        </w:rPr>
        <w:t xml:space="preserve"> </w:t>
      </w:r>
      <w:r>
        <w:rPr>
          <w:w w:val="110"/>
        </w:rPr>
        <w:t xml:space="preserve">I mean, there is a constitutional perspective, there </w:t>
      </w:r>
      <w:r>
        <w:rPr>
          <w:w w:val="110"/>
        </w:rPr>
        <w:t>is a social movement, there is something that is done in the ministries, but on the day they renegotiate the USMCA or the day they renegotiate tariffs on fentanyl, the President can decide.</w:t>
      </w:r>
      <w:r>
        <w:rPr>
          <w:spacing w:val="-14"/>
          <w:w w:val="110"/>
        </w:rPr>
        <w:t xml:space="preserve"> </w:t>
      </w:r>
      <w:r>
        <w:rPr>
          <w:w w:val="110"/>
        </w:rPr>
        <w:t>We are going to push for the United States to stop fighting over c</w:t>
      </w:r>
      <w:r>
        <w:rPr>
          <w:w w:val="110"/>
        </w:rPr>
        <w:t>orn. But that is difficult, I know it is not at all clear, but the experience of the United Kingdom and the European Union on chicken and meat gives us a</w:t>
      </w:r>
    </w:p>
    <w:p w14:paraId="6AD144F0"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794E9BCD" w14:textId="77777777" w:rsidR="00457FF7" w:rsidRDefault="00494CAD">
      <w:pPr>
        <w:pStyle w:val="BodyText"/>
        <w:spacing w:line="261" w:lineRule="auto"/>
        <w:ind w:right="272"/>
      </w:pPr>
      <w:r>
        <w:rPr>
          <w:w w:val="110"/>
        </w:rPr>
        <w:lastRenderedPageBreak/>
        <w:t xml:space="preserve">idea of how complex risk assessment is, not only in terms of negotiation policy. </w:t>
      </w:r>
      <w:r>
        <w:rPr>
          <w:spacing w:val="-2"/>
          <w:w w:val="110"/>
        </w:rPr>
        <w:t>Thank you</w:t>
      </w:r>
      <w:r>
        <w:rPr>
          <w:spacing w:val="-2"/>
          <w:w w:val="110"/>
        </w:rPr>
        <w:t>.</w:t>
      </w:r>
    </w:p>
    <w:p w14:paraId="57BC07F9" w14:textId="77777777" w:rsidR="00457FF7" w:rsidRDefault="00494CAD">
      <w:pPr>
        <w:pStyle w:val="Heading1"/>
      </w:pPr>
      <w:r>
        <w:rPr>
          <w:w w:val="110"/>
        </w:rPr>
        <w:t xml:space="preserve">Gabriela </w:t>
      </w:r>
      <w:r>
        <w:rPr>
          <w:spacing w:val="-2"/>
          <w:w w:val="110"/>
        </w:rPr>
        <w:t>Martínez</w:t>
      </w:r>
    </w:p>
    <w:p w14:paraId="638AC913" w14:textId="77777777" w:rsidR="00457FF7" w:rsidRDefault="00494CAD">
      <w:pPr>
        <w:pStyle w:val="BodyText"/>
        <w:spacing w:before="183" w:line="256" w:lineRule="auto"/>
        <w:ind w:right="262"/>
      </w:pPr>
      <w:r>
        <w:rPr>
          <w:w w:val="105"/>
        </w:rPr>
        <w:t xml:space="preserve">Thank you </w:t>
      </w:r>
      <w:r>
        <w:rPr>
          <w:spacing w:val="-1"/>
          <w:w w:val="105"/>
        </w:rPr>
        <w:t>very</w:t>
      </w:r>
      <w:r>
        <w:rPr>
          <w:w w:val="105"/>
        </w:rPr>
        <w:t xml:space="preserve"> much for all those clarifications. We have a question and then a comment, and I believe we have 10 minutes to conclude on YouTube.</w:t>
      </w:r>
    </w:p>
    <w:p w14:paraId="5E50D423" w14:textId="77777777" w:rsidR="00457FF7" w:rsidRDefault="00494CAD">
      <w:pPr>
        <w:pStyle w:val="Heading1"/>
        <w:spacing w:before="165"/>
      </w:pPr>
      <w:r>
        <w:rPr>
          <w:spacing w:val="-2"/>
          <w:w w:val="110"/>
        </w:rPr>
        <w:t>Comment from the audience</w:t>
      </w:r>
    </w:p>
    <w:p w14:paraId="5DE734AE" w14:textId="77777777" w:rsidR="00457FF7" w:rsidRDefault="00494CAD">
      <w:pPr>
        <w:pStyle w:val="BodyText"/>
        <w:spacing w:before="183" w:line="259" w:lineRule="auto"/>
        <w:ind w:right="259"/>
      </w:pPr>
      <w:r>
        <w:rPr>
          <w:w w:val="110"/>
        </w:rPr>
        <w:t>Well, regarding the controversy and the latest comments, it was really malpractice on the part of the firm they hired, so the damage caused by the lawyer's malpractice, when that happens, is enforceable law, which he failed to comply with for what he was h</w:t>
      </w:r>
      <w:r>
        <w:rPr>
          <w:w w:val="110"/>
        </w:rPr>
        <w:t>ired to do. That is what, as something more like legal practice, is what can be concluded, but my question is more about the future, that is, about the new law proposed by the president regarding not planting, not planting GMOs for human consumption. I wou</w:t>
      </w:r>
      <w:r>
        <w:rPr>
          <w:w w:val="110"/>
        </w:rPr>
        <w:t>ld like to ask you how you see it, whether there is, in fact, the political will or capacity, whether there are projects being developed in relation to how they are going to comply or how they are going to implement it, or whether they are limiting themsel</w:t>
      </w:r>
      <w:r>
        <w:rPr>
          <w:w w:val="110"/>
        </w:rPr>
        <w:t>ves to what they had already said about packages and the hybrids they are going to promote, and so the proposed law is only words because it is how they are going to recover peasant agriculture, but we don't see a proposal from the ministries that handle t</w:t>
      </w:r>
      <w:r>
        <w:rPr>
          <w:w w:val="110"/>
        </w:rPr>
        <w:t>his, so it's more like what Dr Alma said, it's an omission and something that is really only words or for show, to say - OK, we won the controversy, but we have this - but where is the political will? How do you think it will go? I mean, now it's about how</w:t>
      </w:r>
      <w:r>
        <w:rPr>
          <w:w w:val="110"/>
        </w:rPr>
        <w:t xml:space="preserve"> the future will unfold, or will the farmers just take care of things themselves, like with the seeds, they go for the seeds, I mean, everything that </w:t>
      </w:r>
      <w:r>
        <w:t xml:space="preserve">has been thought out for the future, even when the researcher says that it is changing. But now </w:t>
      </w:r>
      <w:r>
        <w:rPr>
          <w:w w:val="110"/>
        </w:rPr>
        <w:t>we've seen</w:t>
      </w:r>
      <w:r>
        <w:rPr>
          <w:w w:val="110"/>
        </w:rPr>
        <w:t xml:space="preserve"> that the United States' own laws say that Trump's tariffs are illegal, they don't apply because they're not within his powers, so they have everything tied up in the mechanisms. So what's next? I mean, how do you see the future in relation to this new law</w:t>
      </w:r>
      <w:r>
        <w:rPr>
          <w:w w:val="110"/>
        </w:rPr>
        <w:t>? And if you know that you are more involved in all these processes, are there programmes or how are they going to be implemented? What is the government proposing today? Is there something or is it just talk?</w:t>
      </w:r>
    </w:p>
    <w:p w14:paraId="09DCDB9E" w14:textId="77777777" w:rsidR="00457FF7" w:rsidRDefault="00494CAD">
      <w:pPr>
        <w:pStyle w:val="Heading1"/>
      </w:pPr>
      <w:r>
        <w:rPr>
          <w:w w:val="110"/>
        </w:rPr>
        <w:t xml:space="preserve">Gabriela </w:t>
      </w:r>
      <w:r>
        <w:rPr>
          <w:spacing w:val="-2"/>
          <w:w w:val="110"/>
        </w:rPr>
        <w:t>Martínez</w:t>
      </w:r>
    </w:p>
    <w:p w14:paraId="78E1FF28" w14:textId="77777777" w:rsidR="00457FF7" w:rsidRDefault="00494CAD">
      <w:pPr>
        <w:pStyle w:val="BodyText"/>
        <w:spacing w:before="183"/>
        <w:ind w:right="0"/>
      </w:pPr>
      <w:r>
        <w:rPr>
          <w:w w:val="105"/>
        </w:rPr>
        <w:t>Thank you, ask, would anyone</w:t>
      </w:r>
      <w:r>
        <w:rPr>
          <w:w w:val="105"/>
        </w:rPr>
        <w:t xml:space="preserve"> like to answer? Would anyone else like to add </w:t>
      </w:r>
      <w:r>
        <w:rPr>
          <w:spacing w:val="-2"/>
          <w:w w:val="105"/>
        </w:rPr>
        <w:t>anything?</w:t>
      </w:r>
    </w:p>
    <w:p w14:paraId="11069BAB" w14:textId="77777777" w:rsidR="00457FF7" w:rsidRDefault="00494CAD">
      <w:pPr>
        <w:pStyle w:val="Heading1"/>
        <w:spacing w:before="183"/>
      </w:pPr>
      <w:r>
        <w:rPr>
          <w:spacing w:val="-2"/>
          <w:w w:val="110"/>
        </w:rPr>
        <w:t>Audience participation</w:t>
      </w:r>
    </w:p>
    <w:p w14:paraId="458EA572" w14:textId="77777777" w:rsidR="00457FF7" w:rsidRDefault="00494CAD">
      <w:pPr>
        <w:pStyle w:val="BodyText"/>
        <w:spacing w:before="178" w:line="259" w:lineRule="auto"/>
        <w:ind w:right="259"/>
      </w:pPr>
      <w:r>
        <w:rPr>
          <w:w w:val="110"/>
        </w:rPr>
        <w:t>I have been living for more than 40 years carrying out activities chosen as a way of life throughout the country. The issue is more social in nature, and I have lived in commun</w:t>
      </w:r>
      <w:r>
        <w:rPr>
          <w:w w:val="110"/>
        </w:rPr>
        <w:t>ities for many years, I have lived with them inaudible... and I have promoted this, I have not taken advantage of laws, and we have observed the concerns they have. In a village, on Mondays, because they want a roof over their court, because they want a mo</w:t>
      </w:r>
      <w:r>
        <w:rPr>
          <w:w w:val="110"/>
        </w:rPr>
        <w:t xml:space="preserve">bile phone mast nearby, but I have never heard them say that GMOs are a problem in their daily lives, I have never heard it in an assembly, in a </w:t>
      </w:r>
      <w:r>
        <w:rPr>
          <w:spacing w:val="-2"/>
          <w:w w:val="110"/>
        </w:rPr>
        <w:t>drinking session</w:t>
      </w:r>
      <w:r>
        <w:rPr>
          <w:w w:val="110"/>
        </w:rPr>
        <w:t>...</w:t>
      </w:r>
    </w:p>
    <w:p w14:paraId="0C6DD458"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6C77E3D8" w14:textId="77777777" w:rsidR="00457FF7" w:rsidRDefault="00494CAD">
      <w:pPr>
        <w:pStyle w:val="BodyText"/>
        <w:spacing w:line="259" w:lineRule="auto"/>
      </w:pPr>
      <w:r>
        <w:rPr>
          <w:w w:val="105"/>
        </w:rPr>
        <w:lastRenderedPageBreak/>
        <w:t xml:space="preserve">Never. </w:t>
      </w:r>
      <w:r>
        <w:rPr>
          <w:i/>
          <w:w w:val="105"/>
        </w:rPr>
        <w:t xml:space="preserve">Unheard of... </w:t>
      </w:r>
      <w:r>
        <w:rPr>
          <w:w w:val="105"/>
        </w:rPr>
        <w:t>in academic circles, but not in the daily lives of the peo</w:t>
      </w:r>
      <w:r>
        <w:rPr>
          <w:w w:val="105"/>
        </w:rPr>
        <w:t>ple, and not because they are not interested, simply because they do not know about it, because I am learning about it from you.</w:t>
      </w:r>
    </w:p>
    <w:p w14:paraId="4E6CD84B" w14:textId="77777777" w:rsidR="00457FF7" w:rsidRDefault="00494CAD">
      <w:pPr>
        <w:pStyle w:val="BodyText"/>
        <w:spacing w:before="163" w:line="259" w:lineRule="auto"/>
        <w:ind w:right="257"/>
      </w:pPr>
      <w:r>
        <w:rPr>
          <w:w w:val="105"/>
        </w:rPr>
        <w:t xml:space="preserve">You may do this because you are familiar with each other, it is an exchange, but why not share this information with those of </w:t>
      </w:r>
      <w:r>
        <w:rPr>
          <w:w w:val="105"/>
        </w:rPr>
        <w:t>us who are not specialists, why not bring it into the daily lives of the people, so that they understand the importance of this issue, not us, you know how important it is, how it can affect our system. Right now I am getting to know you because I am liste</w:t>
      </w:r>
      <w:r>
        <w:rPr>
          <w:w w:val="105"/>
        </w:rPr>
        <w:t xml:space="preserve">ning to you, but if I go back to a community tomorrow, I will never hear this in their daily lives. That is why I said it, more than a question, it is an invitation to you, with this information that you handle so well and that is well-founded, to pass it </w:t>
      </w:r>
      <w:r>
        <w:rPr>
          <w:w w:val="105"/>
        </w:rPr>
        <w:t>on to the farmers who are so busy living, They are not researching, they are not documented, they are busy with their daily lives. A space, an assembly, a party to be with them, so that this information about GMOs can be passed on through oral tradition, s</w:t>
      </w:r>
      <w:r>
        <w:rPr>
          <w:w w:val="105"/>
        </w:rPr>
        <w:t xml:space="preserve">o that it does not become elitist, inaudible...Right now, I felt compelled to ask to speak because I was trying to understand and I was listening to you, and suddenly it dawned on me: hey, they are destroying our history, who we are, but how do we prevent </w:t>
      </w:r>
      <w:r>
        <w:rPr>
          <w:w w:val="105"/>
        </w:rPr>
        <w:t>it, how do we oppose the interests of the predatory capital that is behind GMOs? Let's support our people, but let's take this information to them, they don't have this information, and I suggest that talks like the one you are having, we listen to them in</w:t>
      </w:r>
      <w:r>
        <w:rPr>
          <w:w w:val="105"/>
        </w:rPr>
        <w:t xml:space="preserve"> a communal farm, in an assembly, in a community, and that we make it a topic of everyday conversation, of drinking, of partying, so that's more of a suggestion than a question, thank you.</w:t>
      </w:r>
    </w:p>
    <w:p w14:paraId="40B294A1" w14:textId="77777777" w:rsidR="00457FF7" w:rsidRDefault="00494CAD">
      <w:pPr>
        <w:pStyle w:val="Heading1"/>
        <w:spacing w:before="155"/>
      </w:pPr>
      <w:r>
        <w:rPr>
          <w:w w:val="110"/>
        </w:rPr>
        <w:t xml:space="preserve">Gabriela </w:t>
      </w:r>
      <w:r>
        <w:rPr>
          <w:spacing w:val="-2"/>
          <w:w w:val="110"/>
        </w:rPr>
        <w:t>Martínez</w:t>
      </w:r>
    </w:p>
    <w:p w14:paraId="1DFCC719" w14:textId="77777777" w:rsidR="00457FF7" w:rsidRDefault="00494CAD">
      <w:pPr>
        <w:pStyle w:val="BodyText"/>
        <w:spacing w:before="182"/>
        <w:ind w:right="0"/>
      </w:pPr>
      <w:r>
        <w:t>Thank you very much, anyone else or we can close,</w:t>
      </w:r>
      <w:r>
        <w:t xml:space="preserve"> let's go </w:t>
      </w:r>
      <w:r>
        <w:rPr>
          <w:spacing w:val="-2"/>
        </w:rPr>
        <w:t>here.</w:t>
      </w:r>
    </w:p>
    <w:p w14:paraId="056EBF0F" w14:textId="77777777" w:rsidR="00457FF7" w:rsidRDefault="00494CAD">
      <w:pPr>
        <w:pStyle w:val="Heading1"/>
        <w:spacing w:before="183"/>
      </w:pPr>
      <w:r>
        <w:rPr>
          <w:w w:val="105"/>
        </w:rPr>
        <w:t xml:space="preserve">Ana </w:t>
      </w:r>
      <w:r>
        <w:rPr>
          <w:spacing w:val="-2"/>
          <w:w w:val="105"/>
        </w:rPr>
        <w:t>Wegier</w:t>
      </w:r>
    </w:p>
    <w:p w14:paraId="04A4660A" w14:textId="77777777" w:rsidR="00457FF7" w:rsidRDefault="00494CAD">
      <w:pPr>
        <w:pStyle w:val="BodyText"/>
        <w:spacing w:before="178" w:line="259" w:lineRule="auto"/>
        <w:ind w:right="257"/>
      </w:pPr>
      <w:r>
        <w:rPr>
          <w:spacing w:val="-2"/>
          <w:w w:val="110"/>
        </w:rPr>
        <w:t xml:space="preserve">I would like to answer that there are several things, and the first is that there are 180 days to make </w:t>
      </w:r>
      <w:r>
        <w:rPr>
          <w:w w:val="110"/>
        </w:rPr>
        <w:t>secondary reforms to the constitutional reform. In other words, since the Constitution was reformed, there are now many laws a</w:t>
      </w:r>
      <w:r>
        <w:rPr>
          <w:w w:val="110"/>
        </w:rPr>
        <w:t xml:space="preserve">t the local and regional levels that no longer </w:t>
      </w:r>
      <w:r>
        <w:rPr>
          <w:spacing w:val="-2"/>
          <w:w w:val="110"/>
        </w:rPr>
        <w:t xml:space="preserve">comply with what should be. So, the first thing to do is to standardise that. </w:t>
      </w:r>
      <w:r>
        <w:rPr>
          <w:w w:val="110"/>
        </w:rPr>
        <w:t xml:space="preserve">From there, other programmes can be derived or other modifications made. It is like throwing a </w:t>
      </w:r>
      <w:r>
        <w:rPr>
          <w:spacing w:val="-2"/>
          <w:w w:val="110"/>
        </w:rPr>
        <w:t xml:space="preserve">glass of water over many things, as </w:t>
      </w:r>
      <w:r>
        <w:rPr>
          <w:spacing w:val="-2"/>
          <w:w w:val="110"/>
        </w:rPr>
        <w:t xml:space="preserve">far as it will go. That is the first step. Then </w:t>
      </w:r>
      <w:r>
        <w:rPr>
          <w:w w:val="110"/>
        </w:rPr>
        <w:t xml:space="preserve">it is very important that, I mean, the constitutional reform means that </w:t>
      </w:r>
      <w:r>
        <w:rPr>
          <w:spacing w:val="-4"/>
          <w:w w:val="110"/>
        </w:rPr>
        <w:t>it</w:t>
      </w:r>
      <w:r>
        <w:rPr>
          <w:w w:val="110"/>
        </w:rPr>
        <w:t xml:space="preserve"> is now in the Constitution, so anyone who has heard just now that any other use must be evaluated can demand this, whether it was eva</w:t>
      </w:r>
      <w:r>
        <w:rPr>
          <w:w w:val="110"/>
        </w:rPr>
        <w:t>luated or not, whether it causes harm or not.</w:t>
      </w:r>
      <w:r>
        <w:rPr>
          <w:spacing w:val="-6"/>
          <w:w w:val="110"/>
        </w:rPr>
        <w:t xml:space="preserve"> </w:t>
      </w:r>
      <w:r>
        <w:rPr>
          <w:w w:val="110"/>
        </w:rPr>
        <w:t>I know it's complicated, but the first thing to think about is this issue of safety that I was telling you about. We don't realise how much we are talking about what affects corn every day. Yes, we have had cor</w:t>
      </w:r>
      <w:r>
        <w:rPr>
          <w:w w:val="110"/>
        </w:rPr>
        <w:t>n all our lives and have had it for generations.</w:t>
      </w:r>
      <w:r>
        <w:rPr>
          <w:spacing w:val="-14"/>
          <w:w w:val="110"/>
        </w:rPr>
        <w:t xml:space="preserve"> </w:t>
      </w:r>
      <w:r>
        <w:rPr>
          <w:w w:val="110"/>
        </w:rPr>
        <w:t xml:space="preserve">When they tell us "without corn there is no country", just imagine what we would do without corn, what we would do without self-consumption, what we would do without our capacity. Perhaps </w:t>
      </w:r>
      <w:r>
        <w:t>today I decide whet</w:t>
      </w:r>
      <w:r>
        <w:t xml:space="preserve">her I want to plant or whether I don't plant because I do something else, but </w:t>
      </w:r>
      <w:r>
        <w:rPr>
          <w:w w:val="110"/>
        </w:rPr>
        <w:t>I am the one deciding. What if I really can't even plant for my own consumption?</w:t>
      </w:r>
      <w:r>
        <w:rPr>
          <w:spacing w:val="-8"/>
          <w:w w:val="110"/>
        </w:rPr>
        <w:t xml:space="preserve"> </w:t>
      </w:r>
      <w:r>
        <w:rPr>
          <w:w w:val="110"/>
        </w:rPr>
        <w:t>So perhaps there are many things being said about maize, about what happens...</w:t>
      </w:r>
    </w:p>
    <w:p w14:paraId="31EB3AF7"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2841EB73" w14:textId="77777777" w:rsidR="00457FF7" w:rsidRDefault="00494CAD">
      <w:pPr>
        <w:pStyle w:val="BodyText"/>
        <w:spacing w:line="259" w:lineRule="auto"/>
        <w:ind w:right="260"/>
      </w:pPr>
      <w:r>
        <w:rPr>
          <w:w w:val="110"/>
        </w:rPr>
        <w:lastRenderedPageBreak/>
        <w:t>our sa</w:t>
      </w:r>
      <w:r>
        <w:rPr>
          <w:w w:val="110"/>
        </w:rPr>
        <w:t xml:space="preserve">fety, which is not only about GMOs or genetically </w:t>
      </w:r>
      <w:r>
        <w:t xml:space="preserve">modified </w:t>
      </w:r>
      <w:r>
        <w:rPr>
          <w:w w:val="110"/>
        </w:rPr>
        <w:t>corn</w:t>
      </w:r>
      <w:r>
        <w:t xml:space="preserve">, but it does matter, and they are there. I would love to reach everywhere, </w:t>
      </w:r>
      <w:r>
        <w:rPr>
          <w:w w:val="110"/>
        </w:rPr>
        <w:t>which is</w:t>
      </w:r>
      <w:r>
        <w:t xml:space="preserve"> precisely </w:t>
      </w:r>
      <w:r>
        <w:rPr>
          <w:w w:val="110"/>
        </w:rPr>
        <w:t xml:space="preserve">why I came here in person, so that we can get to know each other, so that we can make it visible, </w:t>
      </w:r>
      <w:r>
        <w:rPr>
          <w:w w:val="110"/>
        </w:rPr>
        <w:t>so that we can start a dialogue. I put my laboratory's networks there, it's called: Conserva Más, those networks, but the Sin Maíz No Hay País (No Corn, No Country) Campaign is trying to make short two-minute videos that you can watch on your mobile phones</w:t>
      </w:r>
      <w:r>
        <w:rPr>
          <w:w w:val="110"/>
        </w:rPr>
        <w:t>, with messages, so we have to get involved, we have to say what the most appropriate messages are, which ones you think are most lacking, and write to them because they are going to do it, and we also have to do it in all languages.</w:t>
      </w:r>
      <w:r>
        <w:rPr>
          <w:spacing w:val="-10"/>
          <w:w w:val="110"/>
        </w:rPr>
        <w:t xml:space="preserve"> </w:t>
      </w:r>
      <w:r>
        <w:rPr>
          <w:w w:val="110"/>
        </w:rPr>
        <w:t>So I think that's very</w:t>
      </w:r>
      <w:r>
        <w:rPr>
          <w:w w:val="110"/>
        </w:rPr>
        <w:t>, very important. The problem is that this problem is invisible, it's always in a language that is incomprehensible, and it also gets in the way. What makes me angry is that it shouldn't be their responsibility to get information at an assembly, because th</w:t>
      </w:r>
      <w:r>
        <w:rPr>
          <w:w w:val="110"/>
        </w:rPr>
        <w:t>ere shouldn't be anything that could even harm corn, or cause these problems. It shouldn't be, it's not their responsibility</w:t>
      </w:r>
      <w:r>
        <w:rPr>
          <w:spacing w:val="-2"/>
          <w:w w:val="110"/>
        </w:rPr>
        <w:t>,</w:t>
      </w:r>
      <w:r>
        <w:rPr>
          <w:w w:val="110"/>
        </w:rPr>
        <w:t xml:space="preserve"> and </w:t>
      </w:r>
      <w:r>
        <w:rPr>
          <w:spacing w:val="-2"/>
          <w:w w:val="110"/>
        </w:rPr>
        <w:t>yet it ends up being so.</w:t>
      </w:r>
      <w:r>
        <w:rPr>
          <w:spacing w:val="-12"/>
          <w:w w:val="110"/>
        </w:rPr>
        <w:t xml:space="preserve"> </w:t>
      </w:r>
      <w:r>
        <w:rPr>
          <w:spacing w:val="-2"/>
          <w:w w:val="110"/>
        </w:rPr>
        <w:t xml:space="preserve">that's what I mean, I mean, it seems that it's your responsibility </w:t>
      </w:r>
      <w:r>
        <w:t>to defend maize, and in reality it</w:t>
      </w:r>
      <w:r>
        <w:t xml:space="preserve"> should be much more outside, but since that didn't happen for </w:t>
      </w:r>
      <w:r>
        <w:rPr>
          <w:w w:val="110"/>
        </w:rPr>
        <w:t>years, it's thanks to the fact that it's sown every year, it's thanks to the fact that it's consumed all the time, it's thanks to the communities that haven't had to ask for any permission, the</w:t>
      </w:r>
      <w:r>
        <w:rPr>
          <w:w w:val="110"/>
        </w:rPr>
        <w:t>y've always done it, it's thanks to that, because if they had asked for permission, they would have been denied and it would have been over for them.</w:t>
      </w:r>
    </w:p>
    <w:p w14:paraId="03F26CD4" w14:textId="77777777" w:rsidR="00457FF7" w:rsidRDefault="00494CAD">
      <w:pPr>
        <w:pStyle w:val="BodyText"/>
        <w:spacing w:before="160" w:line="259" w:lineRule="auto"/>
        <w:ind w:right="255"/>
      </w:pPr>
      <w:r>
        <w:rPr>
          <w:w w:val="110"/>
        </w:rPr>
        <w:t xml:space="preserve">So yes, the problems are very deep-rooted, and since we are starting here from epistemology and agri-food </w:t>
      </w:r>
      <w:r>
        <w:rPr>
          <w:w w:val="110"/>
        </w:rPr>
        <w:t>systems, there is a lot to think about.</w:t>
      </w:r>
      <w:r>
        <w:rPr>
          <w:spacing w:val="-13"/>
          <w:w w:val="110"/>
        </w:rPr>
        <w:t xml:space="preserve"> </w:t>
      </w:r>
      <w:r>
        <w:rPr>
          <w:w w:val="110"/>
        </w:rPr>
        <w:t xml:space="preserve">And that is </w:t>
      </w:r>
      <w:r>
        <w:rPr>
          <w:spacing w:val="-2"/>
          <w:w w:val="110"/>
        </w:rPr>
        <w:t xml:space="preserve">why it has to be transdisciplinary, because it is not just academia. As Alma said, </w:t>
      </w:r>
      <w:r>
        <w:rPr>
          <w:w w:val="110"/>
        </w:rPr>
        <w:t>academia often does not reach all places, nor do we know how to do so</w:t>
      </w:r>
      <w:r>
        <w:t>, that is the truth. Therefore, it has to be a colla</w:t>
      </w:r>
      <w:r>
        <w:t xml:space="preserve">borative effort where everyone contributes </w:t>
      </w:r>
      <w:r>
        <w:rPr>
          <w:w w:val="110"/>
        </w:rPr>
        <w:t>from their own interests and those interests are always satisfied so that the collaboration network really works.</w:t>
      </w:r>
    </w:p>
    <w:p w14:paraId="0645B086" w14:textId="77777777" w:rsidR="00457FF7" w:rsidRDefault="00494CAD">
      <w:pPr>
        <w:pStyle w:val="Heading1"/>
        <w:spacing w:before="159"/>
      </w:pPr>
      <w:r>
        <w:rPr>
          <w:w w:val="110"/>
        </w:rPr>
        <w:t xml:space="preserve">Gabriela </w:t>
      </w:r>
      <w:r>
        <w:rPr>
          <w:spacing w:val="-2"/>
          <w:w w:val="110"/>
        </w:rPr>
        <w:t>Martínez</w:t>
      </w:r>
    </w:p>
    <w:p w14:paraId="3A91BE4D" w14:textId="77777777" w:rsidR="00457FF7" w:rsidRDefault="00494CAD">
      <w:pPr>
        <w:pStyle w:val="BodyText"/>
        <w:spacing w:before="178" w:line="259" w:lineRule="auto"/>
        <w:ind w:right="253"/>
      </w:pPr>
      <w:r>
        <w:rPr>
          <w:w w:val="110"/>
        </w:rPr>
        <w:t xml:space="preserve">Thank you, Doctor. I am going to read a comment that was sent to us via YouTube. Valeria Ríos says: regardless of the risk analysis, whether it was or was not, it is outrageous that our people's food sovereignty is being reduced to omission due to </w:t>
      </w:r>
      <w:r>
        <w:t>ignoranc</w:t>
      </w:r>
      <w:r>
        <w:t xml:space="preserve">e and that it is seen as something that has already happened. Thank you, Valeria. Laura, did you want to ask </w:t>
      </w:r>
      <w:r>
        <w:rPr>
          <w:w w:val="110"/>
        </w:rPr>
        <w:t>a question as well?</w:t>
      </w:r>
    </w:p>
    <w:p w14:paraId="043E5D9A" w14:textId="77777777" w:rsidR="00457FF7" w:rsidRDefault="00494CAD">
      <w:pPr>
        <w:pStyle w:val="BodyText"/>
        <w:spacing w:before="163" w:line="256" w:lineRule="auto"/>
        <w:ind w:right="252"/>
      </w:pPr>
      <w:r>
        <w:rPr>
          <w:w w:val="105"/>
        </w:rPr>
        <w:t>We have another comment, let's read it, it's from Fernando David Bautista Ruiz, he says: well, believe me, in the Sierra Azul d</w:t>
      </w:r>
      <w:r>
        <w:rPr>
          <w:w w:val="105"/>
        </w:rPr>
        <w:t>e Santa Catarina Coatlán and San Pedro Coatlán, they have already decided in plenary session that they will not even plant hybrids, only their native corn.</w:t>
      </w:r>
    </w:p>
    <w:p w14:paraId="67999750" w14:textId="77777777" w:rsidR="00457FF7" w:rsidRDefault="00494CAD">
      <w:pPr>
        <w:pStyle w:val="BodyText"/>
        <w:spacing w:before="166" w:line="259" w:lineRule="auto"/>
        <w:ind w:right="260"/>
      </w:pPr>
      <w:r>
        <w:rPr>
          <w:w w:val="105"/>
        </w:rPr>
        <w:t>The assembly system of the villages will always be very, very active and dynamic, so they are surely</w:t>
      </w:r>
      <w:r>
        <w:rPr>
          <w:w w:val="105"/>
        </w:rPr>
        <w:t xml:space="preserve"> always aware of what is happening, especially in relation to the relationship between human beings and the land, which, as they told us here, is a daily occurrence.</w:t>
      </w:r>
    </w:p>
    <w:p w14:paraId="0A4EC503" w14:textId="77777777" w:rsidR="00457FF7" w:rsidRDefault="00494CAD">
      <w:pPr>
        <w:pStyle w:val="BodyText"/>
        <w:spacing w:before="162" w:line="256" w:lineRule="auto"/>
      </w:pPr>
      <w:r>
        <w:rPr>
          <w:w w:val="105"/>
        </w:rPr>
        <w:t>We have another question. Would you please come closer? One last comment from someone in t</w:t>
      </w:r>
      <w:r>
        <w:rPr>
          <w:w w:val="105"/>
        </w:rPr>
        <w:t>he audience. We received a request, or rather a question</w:t>
      </w:r>
    </w:p>
    <w:p w14:paraId="0AE8BB9E" w14:textId="77777777" w:rsidR="00457FF7" w:rsidRDefault="00457FF7">
      <w:pPr>
        <w:pStyle w:val="BodyText"/>
        <w:spacing w:line="256" w:lineRule="auto"/>
        <w:sectPr w:rsidR="00457FF7">
          <w:pgSz w:w="12240" w:h="15840"/>
          <w:pgMar w:top="1340" w:right="1440" w:bottom="280" w:left="1440" w:header="708" w:footer="708" w:gutter="0"/>
          <w:cols w:space="708"/>
        </w:sectPr>
      </w:pPr>
    </w:p>
    <w:p w14:paraId="1D72405E" w14:textId="77777777" w:rsidR="00457FF7" w:rsidRDefault="00494CAD">
      <w:pPr>
        <w:pStyle w:val="BodyText"/>
        <w:spacing w:line="261" w:lineRule="auto"/>
        <w:ind w:right="271"/>
      </w:pPr>
      <w:r>
        <w:rPr>
          <w:w w:val="110"/>
        </w:rPr>
        <w:lastRenderedPageBreak/>
        <w:t>about whether there is any way to access the articles and documents that the speakers have been mentioning. Let's give the floor to engineer Aldo:</w:t>
      </w:r>
    </w:p>
    <w:p w14:paraId="431C10D1" w14:textId="77777777" w:rsidR="00457FF7" w:rsidRDefault="00494CAD">
      <w:pPr>
        <w:pStyle w:val="Heading1"/>
      </w:pPr>
      <w:r>
        <w:rPr>
          <w:w w:val="105"/>
        </w:rPr>
        <w:t xml:space="preserve">Aldo </w:t>
      </w:r>
      <w:r>
        <w:rPr>
          <w:spacing w:val="-2"/>
          <w:w w:val="110"/>
        </w:rPr>
        <w:t>González</w:t>
      </w:r>
    </w:p>
    <w:p w14:paraId="26BE0462" w14:textId="77777777" w:rsidR="00457FF7" w:rsidRDefault="00494CAD">
      <w:pPr>
        <w:pStyle w:val="BodyText"/>
        <w:spacing w:before="183" w:line="259" w:lineRule="auto"/>
      </w:pPr>
      <w:r>
        <w:t xml:space="preserve">Thank you. I just want to mention that several organisations have </w:t>
      </w:r>
      <w:r>
        <w:rPr>
          <w:w w:val="110"/>
        </w:rPr>
        <w:t>publicly expressed</w:t>
      </w:r>
      <w:r>
        <w:t xml:space="preserve"> concern that</w:t>
      </w:r>
      <w:r>
        <w:rPr>
          <w:w w:val="110"/>
        </w:rPr>
        <w:t>, to date, there has been no government programme or public policy to decontaminate the genetically modified maize that has been contaminated since 2001, which</w:t>
      </w:r>
      <w:r>
        <w:rPr>
          <w:w w:val="110"/>
        </w:rPr>
        <w:t xml:space="preserve"> is when the contamination process is known to have begun.</w:t>
      </w:r>
      <w:r>
        <w:rPr>
          <w:spacing w:val="-3"/>
          <w:w w:val="110"/>
        </w:rPr>
        <w:t xml:space="preserve"> </w:t>
      </w:r>
      <w:r>
        <w:rPr>
          <w:w w:val="110"/>
        </w:rPr>
        <w:t xml:space="preserve">Although studies have been carried out to locate some of the areas and </w:t>
      </w:r>
      <w:r>
        <w:rPr>
          <w:spacing w:val="-2"/>
          <w:w w:val="110"/>
        </w:rPr>
        <w:t>show</w:t>
      </w:r>
      <w:r>
        <w:rPr>
          <w:w w:val="110"/>
        </w:rPr>
        <w:t xml:space="preserve"> us </w:t>
      </w:r>
      <w:r>
        <w:rPr>
          <w:spacing w:val="-2"/>
          <w:w w:val="110"/>
        </w:rPr>
        <w:t>on the initial map where the presence of GMOs has been detected</w:t>
      </w:r>
      <w:r>
        <w:rPr>
          <w:w w:val="110"/>
        </w:rPr>
        <w:t xml:space="preserve">, </w:t>
      </w:r>
      <w:r>
        <w:rPr>
          <w:spacing w:val="-2"/>
          <w:w w:val="110"/>
        </w:rPr>
        <w:t xml:space="preserve">there are no </w:t>
      </w:r>
      <w:r>
        <w:rPr>
          <w:w w:val="110"/>
        </w:rPr>
        <w:t>programmes or projects aimed at decontam</w:t>
      </w:r>
      <w:r>
        <w:rPr>
          <w:w w:val="110"/>
        </w:rPr>
        <w:t>ination, perhaps because there is no scientific methodology that allows for this.</w:t>
      </w:r>
      <w:r>
        <w:rPr>
          <w:spacing w:val="-12"/>
          <w:w w:val="110"/>
        </w:rPr>
        <w:t xml:space="preserve"> </w:t>
      </w:r>
      <w:r>
        <w:rPr>
          <w:w w:val="110"/>
        </w:rPr>
        <w:t>When corn is analysed to determine whether it is genetically modified or has genetically modified traits, it is destroyed and the seed is no longer viable for reproduction, u</w:t>
      </w:r>
      <w:r>
        <w:rPr>
          <w:w w:val="110"/>
        </w:rPr>
        <w:t xml:space="preserve">nless </w:t>
      </w:r>
      <w:r>
        <w:t xml:space="preserve">other technologies </w:t>
      </w:r>
      <w:r>
        <w:rPr>
          <w:w w:val="110"/>
        </w:rPr>
        <w:t xml:space="preserve">are </w:t>
      </w:r>
      <w:r>
        <w:t xml:space="preserve">used to make it germinate, but this </w:t>
      </w:r>
      <w:r>
        <w:rPr>
          <w:w w:val="110"/>
        </w:rPr>
        <w:t>is not in the hands of the farmers and would be very difficult.</w:t>
      </w:r>
      <w:r>
        <w:rPr>
          <w:spacing w:val="-8"/>
          <w:w w:val="110"/>
        </w:rPr>
        <w:t xml:space="preserve"> </w:t>
      </w:r>
      <w:r>
        <w:rPr>
          <w:w w:val="110"/>
        </w:rPr>
        <w:t>So I think it is important that policies of this nature can be established, even if they are not scientific. We say this becaus</w:t>
      </w:r>
      <w:r>
        <w:rPr>
          <w:w w:val="110"/>
        </w:rPr>
        <w:t>e we have been taking some actions that are not validated by scientific knowledge and that have allowed us to detect and take measures to initiate decontamination processes in some communities, especially indigenous communities in different parts of the co</w:t>
      </w:r>
      <w:r>
        <w:rPr>
          <w:w w:val="110"/>
        </w:rPr>
        <w:t>untry.</w:t>
      </w:r>
    </w:p>
    <w:p w14:paraId="62BAF100" w14:textId="77777777" w:rsidR="00457FF7" w:rsidRDefault="00494CAD">
      <w:pPr>
        <w:pStyle w:val="BodyText"/>
        <w:spacing w:before="159" w:line="259" w:lineRule="auto"/>
      </w:pPr>
      <w:r>
        <w:rPr>
          <w:w w:val="105"/>
        </w:rPr>
        <w:t>On the other hand, I would also like to comment that it is necessary to establish public policies to encourage the use of traditional farming techniques so that people can continue to grow their corn. The countryside has been hit hard. Most of the f</w:t>
      </w:r>
      <w:r>
        <w:rPr>
          <w:w w:val="105"/>
        </w:rPr>
        <w:t>armers who currently live in rural communities and grow corn are over 60 years old. There are very few young people; the young people are in the United States or have migrated to the north of the country or are elsewhere, so we are at a critical moment nat</w:t>
      </w:r>
      <w:r>
        <w:rPr>
          <w:w w:val="105"/>
        </w:rPr>
        <w:t xml:space="preserve">ionally for the defence of maize. However, it is the grandparents who are planting the corn seeds, and many of them are willing to defend it, but government programmes tell them what they can and cannot do, and by making these kinds of interventions, they </w:t>
      </w:r>
      <w:r>
        <w:rPr>
          <w:w w:val="105"/>
        </w:rPr>
        <w:t>inhibit the ability of the farmers themselves to continue defending their corn. So these public policies have to change, because if they continue to be imposed on farmers, telling them what they have to do from the top down, such as the Sembrando Vida prog</w:t>
      </w:r>
      <w:r>
        <w:rPr>
          <w:w w:val="105"/>
        </w:rPr>
        <w:t>ramme, which defines how things have to be done by all farmers in the country, without taking into account that there are differences in each region, So these things cannot continue to happen. And it would be important for public institutions to observe th</w:t>
      </w:r>
      <w:r>
        <w:rPr>
          <w:w w:val="105"/>
        </w:rPr>
        <w:t xml:space="preserve">at our country is not just one country, but that there are many differences, and that is what makes our country rich, that is what makes up the biocultural wealth of which we are proud in indigenous communities. </w:t>
      </w:r>
      <w:r>
        <w:rPr>
          <w:spacing w:val="-2"/>
          <w:w w:val="105"/>
        </w:rPr>
        <w:t>Thank you</w:t>
      </w:r>
      <w:r>
        <w:rPr>
          <w:w w:val="105"/>
        </w:rPr>
        <w:t xml:space="preserve"> very </w:t>
      </w:r>
      <w:r>
        <w:rPr>
          <w:spacing w:val="-2"/>
          <w:w w:val="105"/>
        </w:rPr>
        <w:t>much.</w:t>
      </w:r>
    </w:p>
    <w:p w14:paraId="38BC7F31" w14:textId="77777777" w:rsidR="00457FF7" w:rsidRDefault="00457FF7">
      <w:pPr>
        <w:pStyle w:val="BodyText"/>
        <w:spacing w:line="259" w:lineRule="auto"/>
        <w:sectPr w:rsidR="00457FF7">
          <w:pgSz w:w="12240" w:h="15840"/>
          <w:pgMar w:top="1340" w:right="1440" w:bottom="280" w:left="1440" w:header="708" w:footer="708" w:gutter="0"/>
          <w:cols w:space="708"/>
        </w:sectPr>
      </w:pPr>
    </w:p>
    <w:p w14:paraId="32684DBF" w14:textId="77777777" w:rsidR="00457FF7" w:rsidRDefault="00494CAD">
      <w:pPr>
        <w:pStyle w:val="Heading1"/>
        <w:spacing w:before="73"/>
      </w:pPr>
      <w:r>
        <w:rPr>
          <w:w w:val="105"/>
        </w:rPr>
        <w:lastRenderedPageBreak/>
        <w:t xml:space="preserve">Polette </w:t>
      </w:r>
      <w:r>
        <w:rPr>
          <w:spacing w:val="-2"/>
          <w:w w:val="110"/>
        </w:rPr>
        <w:t>Riv</w:t>
      </w:r>
      <w:r>
        <w:rPr>
          <w:spacing w:val="-2"/>
          <w:w w:val="110"/>
        </w:rPr>
        <w:t>ero</w:t>
      </w:r>
    </w:p>
    <w:p w14:paraId="667B7525" w14:textId="77777777" w:rsidR="00457FF7" w:rsidRDefault="00494CAD">
      <w:pPr>
        <w:pStyle w:val="BodyText"/>
        <w:spacing w:before="183" w:line="259" w:lineRule="auto"/>
        <w:ind w:right="268"/>
      </w:pPr>
      <w:r>
        <w:rPr>
          <w:w w:val="110"/>
        </w:rPr>
        <w:t xml:space="preserve">Yes, thank you very much. It would be very interesting to address this issue in other conversations, but it is fundamental, and I say this more from my interest in </w:t>
      </w:r>
      <w:r>
        <w:t>Latin American studies, to ask ourselves what these progressive governments represent.</w:t>
      </w:r>
    </w:p>
    <w:p w14:paraId="294A07B3" w14:textId="77777777" w:rsidR="00457FF7" w:rsidRDefault="00494CAD">
      <w:pPr>
        <w:pStyle w:val="BodyText"/>
        <w:spacing w:before="157" w:line="259" w:lineRule="auto"/>
        <w:ind w:right="260"/>
      </w:pPr>
      <w:r>
        <w:rPr>
          <w:w w:val="105"/>
        </w:rPr>
        <w:t>A</w:t>
      </w:r>
      <w:r>
        <w:rPr>
          <w:w w:val="105"/>
        </w:rPr>
        <w:t>nd one important thing is that we cannot think that everything is bad, nor can we fall in love with them, because, let's say, these governments are contradictory in many ways, and I'll go back a little to what Dr Alma was saying and also to what has been s</w:t>
      </w:r>
      <w:r>
        <w:rPr>
          <w:w w:val="105"/>
        </w:rPr>
        <w:t>aid now, for example, in one of the contributions they made there, and I'll also say something that is public knowledge. I worked at CIBIOGEM, but it is already public knowledge that there are very different, very, very different positions among the CIBIOG</w:t>
      </w:r>
      <w:r>
        <w:rPr>
          <w:w w:val="105"/>
        </w:rPr>
        <w:t>EM secretariats themselves. So we have to recognise that within the government there are also these disputes, which are the result of the systems of agreements and alliances that make up these types of governments, and in that sense it is so difficult to m</w:t>
      </w:r>
      <w:r>
        <w:rPr>
          <w:w w:val="105"/>
        </w:rPr>
        <w:t>ake decisions, to govern. Now that we are reviewing the decrees, we see how something is said and then reversed, something else is achieved, but in any case, we are always at the mercy of many things, many factors, both within and outside the government. I</w:t>
      </w:r>
      <w:r>
        <w:rPr>
          <w:w w:val="105"/>
        </w:rPr>
        <w:t>n that sense, one of my colleagues asked a question that I found very valuable, which is: what is the political will? and I believe that we must take the government seriously when it says, "with the people everything, without the people nothing," and so al</w:t>
      </w:r>
      <w:r>
        <w:rPr>
          <w:w w:val="105"/>
        </w:rPr>
        <w:t>l decisions should be pushed from civil society, as already mentioned, by peasant collectives, but also by scientists, critical scientists, to participate in decision-making.</w:t>
      </w:r>
    </w:p>
    <w:p w14:paraId="18163027" w14:textId="77777777" w:rsidR="00457FF7" w:rsidRDefault="00494CAD">
      <w:pPr>
        <w:pStyle w:val="BodyText"/>
        <w:spacing w:before="162" w:line="259" w:lineRule="auto"/>
        <w:ind w:right="256"/>
      </w:pPr>
      <w:r>
        <w:rPr>
          <w:w w:val="105"/>
        </w:rPr>
        <w:t xml:space="preserve">Now I think that what happened with this discussion, especially Sin Maíz, No Hay </w:t>
      </w:r>
      <w:r>
        <w:rPr>
          <w:w w:val="105"/>
        </w:rPr>
        <w:t>País, about whether they were genetically modified organisms, was very important. I think it is urgent, urgent that we be able to participate much more actively in all discussions, and I will close with what Aldo and one of our colleagues also said. Precis</w:t>
      </w:r>
      <w:r>
        <w:rPr>
          <w:w w:val="105"/>
        </w:rPr>
        <w:t>ely there, sometimes when we talk about food sovereignty, we need to think that it is not one, but many food sovereignties, and it is very complex for the state to govern for diversity, but that is the concrete reality that we have to defend: many lands, m</w:t>
      </w:r>
      <w:r>
        <w:rPr>
          <w:w w:val="105"/>
        </w:rPr>
        <w:t xml:space="preserve">any ways of life, many conceptions, nature presented, let's say, in such a plural and diverse way, and I believe that we have to defend it because our current dilemmas as historical subjects are indeed civilisational, and in that sense, it is good to come </w:t>
      </w:r>
      <w:r>
        <w:rPr>
          <w:w w:val="105"/>
        </w:rPr>
        <w:t>and ask such important questions. I thank you. I would like to take this opportunity to thank you and express my pleasure at being with colleagues who always make us think and reflect deeply. Thank you very much.</w:t>
      </w:r>
    </w:p>
    <w:p w14:paraId="2641FEA5" w14:textId="77777777" w:rsidR="00457FF7" w:rsidRDefault="00494CAD">
      <w:pPr>
        <w:pStyle w:val="Heading1"/>
        <w:spacing w:before="157"/>
      </w:pPr>
      <w:r>
        <w:rPr>
          <w:w w:val="110"/>
        </w:rPr>
        <w:t xml:space="preserve">Laura </w:t>
      </w:r>
      <w:r>
        <w:rPr>
          <w:spacing w:val="-2"/>
          <w:w w:val="110"/>
        </w:rPr>
        <w:t>Montesi</w:t>
      </w:r>
    </w:p>
    <w:p w14:paraId="4CD2B571" w14:textId="77777777" w:rsidR="00457FF7" w:rsidRDefault="00494CAD">
      <w:pPr>
        <w:pStyle w:val="BodyText"/>
        <w:spacing w:before="179" w:line="259" w:lineRule="auto"/>
        <w:ind w:right="264"/>
      </w:pPr>
      <w:r>
        <w:rPr>
          <w:w w:val="110"/>
        </w:rPr>
        <w:t>Let's wrap up now, as we real</w:t>
      </w:r>
      <w:r>
        <w:rPr>
          <w:w w:val="110"/>
        </w:rPr>
        <w:t xml:space="preserve">ly appreciate your participation. We've gone over time, and </w:t>
      </w:r>
      <w:r>
        <w:t xml:space="preserve">I believe the Library has other activities planned. This has been very interesting for everyone. All </w:t>
      </w:r>
      <w:r>
        <w:rPr>
          <w:w w:val="110"/>
        </w:rPr>
        <w:t>that's left to say is that next week we will continue the conversation with other speakers.</w:t>
      </w:r>
    </w:p>
    <w:p w14:paraId="4A877E0D" w14:textId="77777777" w:rsidR="00457FF7" w:rsidRDefault="00494CAD">
      <w:pPr>
        <w:pStyle w:val="BodyText"/>
        <w:spacing w:before="161" w:line="256" w:lineRule="auto"/>
        <w:ind w:right="262"/>
      </w:pPr>
      <w:r>
        <w:rPr>
          <w:w w:val="110"/>
        </w:rPr>
        <w:t>I t</w:t>
      </w:r>
      <w:r>
        <w:rPr>
          <w:w w:val="110"/>
        </w:rPr>
        <w:t>hink several topics were covered. First of all, I appreciate the education you gave us because we did indeed talk about GMOs and genetic editing, and you clarified for us that...</w:t>
      </w:r>
    </w:p>
    <w:p w14:paraId="4AFB95EF" w14:textId="77777777" w:rsidR="00457FF7" w:rsidRDefault="00457FF7">
      <w:pPr>
        <w:pStyle w:val="BodyText"/>
        <w:spacing w:line="256" w:lineRule="auto"/>
        <w:sectPr w:rsidR="00457FF7">
          <w:pgSz w:w="12240" w:h="15840"/>
          <w:pgMar w:top="1340" w:right="1440" w:bottom="280" w:left="1440" w:header="708" w:footer="708" w:gutter="0"/>
          <w:cols w:space="708"/>
        </w:sectPr>
      </w:pPr>
    </w:p>
    <w:p w14:paraId="30B3CA2A" w14:textId="77777777" w:rsidR="00457FF7" w:rsidRDefault="00494CAD">
      <w:pPr>
        <w:pStyle w:val="BodyText"/>
        <w:spacing w:line="259" w:lineRule="auto"/>
        <w:ind w:right="263"/>
      </w:pPr>
      <w:r>
        <w:rPr>
          <w:spacing w:val="-2"/>
          <w:w w:val="110"/>
        </w:rPr>
        <w:lastRenderedPageBreak/>
        <w:t>Perhaps the umbrella term is genetically modified corn. In genera</w:t>
      </w:r>
      <w:r>
        <w:rPr>
          <w:spacing w:val="-2"/>
          <w:w w:val="110"/>
        </w:rPr>
        <w:t xml:space="preserve">l, the feeling </w:t>
      </w:r>
      <w:r>
        <w:rPr>
          <w:w w:val="110"/>
        </w:rPr>
        <w:t>is that it is a very, very complex issue, even for those of us who work in the scientific field, but we are not necessarily fully involved in these issues, so we feel lost. Therefore, this is an effort to provide information, share knowledge</w:t>
      </w:r>
      <w:r>
        <w:rPr>
          <w:w w:val="110"/>
        </w:rPr>
        <w:t>, and is part of the right to information that I mentioned at the beginning. Polette, Aldo, and it is also emerging here with the very healthy slap on the wrist that we were given to go and talk about these issues in the communities as well, and it is good</w:t>
      </w:r>
      <w:r>
        <w:rPr>
          <w:w w:val="110"/>
        </w:rPr>
        <w:t xml:space="preserve"> to know that in reality the peasant world is very diverse internally,</w:t>
      </w:r>
      <w:r>
        <w:rPr>
          <w:spacing w:val="-14"/>
          <w:w w:val="110"/>
        </w:rPr>
        <w:t xml:space="preserve"> </w:t>
      </w:r>
      <w:r>
        <w:rPr>
          <w:w w:val="110"/>
        </w:rPr>
        <w:t xml:space="preserve">that is, we have just been told </w:t>
      </w:r>
      <w:r>
        <w:rPr>
          <w:spacing w:val="-2"/>
          <w:w w:val="110"/>
        </w:rPr>
        <w:t>that there is one case and there will surely be more, and that at the community assembly level it is decided not even to plant hybrid seeds, even in case</w:t>
      </w:r>
      <w:r>
        <w:rPr>
          <w:spacing w:val="-2"/>
          <w:w w:val="110"/>
        </w:rPr>
        <w:t xml:space="preserve">s where the use of these seeds </w:t>
      </w:r>
      <w:r>
        <w:rPr>
          <w:w w:val="110"/>
        </w:rPr>
        <w:t xml:space="preserve">is widespread along with the technological package. So, we cannot </w:t>
      </w:r>
      <w:r>
        <w:t xml:space="preserve">generalise, but we do have to be very attentive so that these types of conversations </w:t>
      </w:r>
      <w:r>
        <w:rPr>
          <w:w w:val="110"/>
        </w:rPr>
        <w:t>can reach as many places as possible.</w:t>
      </w:r>
    </w:p>
    <w:p w14:paraId="7C5F8D03" w14:textId="77777777" w:rsidR="00457FF7" w:rsidRDefault="00494CAD">
      <w:pPr>
        <w:pStyle w:val="BodyText"/>
        <w:spacing w:before="158" w:line="259" w:lineRule="auto"/>
        <w:ind w:right="258"/>
      </w:pPr>
      <w:r>
        <w:rPr>
          <w:w w:val="105"/>
        </w:rPr>
        <w:t>I think there is also the whole issu</w:t>
      </w:r>
      <w:r>
        <w:rPr>
          <w:w w:val="105"/>
        </w:rPr>
        <w:t xml:space="preserve">e that Aldo raised about the difficulties faced by farmers, farming families and farming women, the lack of young people who want to take up this work, and this has to do with structural problems. I also think that several people emphasised the importance </w:t>
      </w:r>
      <w:r>
        <w:rPr>
          <w:w w:val="105"/>
        </w:rPr>
        <w:t>of putting the peasant way of life back on the political agenda. In the discussion, someone said that we should not just teach it as a relic of the past, but that we are really talking about the future because we are experiencing a health crisis and a clim</w:t>
      </w:r>
      <w:r>
        <w:rPr>
          <w:w w:val="105"/>
        </w:rPr>
        <w:t>ate crisis. Therefore, even more so, these issues are of primary importance and public policies must create the conditions for this way of life to be viable and sustainable, and for there to be an intergenerational transmission of knowledge that is being l</w:t>
      </w:r>
      <w:r>
        <w:rPr>
          <w:w w:val="105"/>
        </w:rPr>
        <w:t>ost, also due to the coloniality of power that Professor Ernesto mentioned and that we can see in all these hyper-complex dynamics, but which ultimately have an impact and are reflected in our daily lives, not to mention urban populations, who are even mor</w:t>
      </w:r>
      <w:r>
        <w:rPr>
          <w:w w:val="105"/>
        </w:rPr>
        <w:t>e disconnected from where our food comes from, whether or not we have the skills or time to prepare it. So I believe that we are facing multiple threats that ultimately have an impact on our well-being as individuals, but above all, as communities, and tha</w:t>
      </w:r>
      <w:r>
        <w:rPr>
          <w:w w:val="105"/>
        </w:rPr>
        <w:t>t is somewhat the spirit we have been bringing to this broader project of understanding what is also discussed at the highest levels of power, with all the technicalities and technocracies involved. Ultimately, they have an impact on our daily lives. So, h</w:t>
      </w:r>
      <w:r>
        <w:rPr>
          <w:w w:val="105"/>
        </w:rPr>
        <w:t>opefully there will be more of these spaces and we can continue to forge these alliances between academia and civil society. Very interesting things are also being done at the school level, for example, there is the whole Oaxaca sin chatarra (Oaxaca withou</w:t>
      </w:r>
      <w:r>
        <w:rPr>
          <w:w w:val="105"/>
        </w:rPr>
        <w:t>t junk food) campaign. So let's try to get involved so that we can form networks and ecosystems of resistance and re-existence for what we are experiencing and what is to come in the future, with the crisis in which we are immersed.</w:t>
      </w:r>
    </w:p>
    <w:p w14:paraId="78B1B189" w14:textId="77777777" w:rsidR="00457FF7" w:rsidRDefault="00494CAD">
      <w:pPr>
        <w:pStyle w:val="BodyText"/>
        <w:spacing w:before="157"/>
        <w:ind w:right="0"/>
      </w:pPr>
      <w:r>
        <w:rPr>
          <w:w w:val="105"/>
        </w:rPr>
        <w:t xml:space="preserve">I don't know if anyone </w:t>
      </w:r>
      <w:r>
        <w:rPr>
          <w:w w:val="105"/>
        </w:rPr>
        <w:t xml:space="preserve">else, Paola or Gaby, would like to add </w:t>
      </w:r>
      <w:r>
        <w:rPr>
          <w:spacing w:val="-4"/>
          <w:w w:val="105"/>
        </w:rPr>
        <w:t>anything.</w:t>
      </w:r>
    </w:p>
    <w:p w14:paraId="53F4C1F0" w14:textId="77777777" w:rsidR="00457FF7" w:rsidRDefault="00494CAD">
      <w:pPr>
        <w:pStyle w:val="Heading1"/>
        <w:spacing w:before="183"/>
      </w:pPr>
      <w:r>
        <w:rPr>
          <w:w w:val="110"/>
        </w:rPr>
        <w:t xml:space="preserve">Paola </w:t>
      </w:r>
      <w:r>
        <w:rPr>
          <w:spacing w:val="-2"/>
          <w:w w:val="115"/>
        </w:rPr>
        <w:t>Sesia</w:t>
      </w:r>
    </w:p>
    <w:p w14:paraId="6FC1070D" w14:textId="77777777" w:rsidR="00457FF7" w:rsidRDefault="00494CAD">
      <w:pPr>
        <w:pStyle w:val="BodyText"/>
        <w:spacing w:before="183" w:line="256" w:lineRule="auto"/>
        <w:ind w:right="269"/>
      </w:pPr>
      <w:r>
        <w:rPr>
          <w:w w:val="110"/>
        </w:rPr>
        <w:t>I would just like to thank our speakers very much. I believe that their contributions were highly relevant and also clarified many doubts that the</w:t>
      </w:r>
    </w:p>
    <w:p w14:paraId="5B386905" w14:textId="77777777" w:rsidR="00457FF7" w:rsidRDefault="00457FF7">
      <w:pPr>
        <w:pStyle w:val="BodyText"/>
        <w:spacing w:line="256" w:lineRule="auto"/>
        <w:sectPr w:rsidR="00457FF7">
          <w:pgSz w:w="12240" w:h="15840"/>
          <w:pgMar w:top="1340" w:right="1440" w:bottom="280" w:left="1440" w:header="708" w:footer="708" w:gutter="0"/>
          <w:cols w:space="708"/>
        </w:sectPr>
      </w:pPr>
    </w:p>
    <w:p w14:paraId="1E21C2DB" w14:textId="77777777" w:rsidR="00457FF7" w:rsidRDefault="00494CAD">
      <w:pPr>
        <w:pStyle w:val="BodyText"/>
        <w:spacing w:line="259" w:lineRule="auto"/>
        <w:ind w:right="266"/>
      </w:pPr>
      <w:r>
        <w:rPr>
          <w:w w:val="110"/>
        </w:rPr>
        <w:lastRenderedPageBreak/>
        <w:t xml:space="preserve">even the informed audience did not really know, so I believe that this is a dialogue that is beginning and that we will continue, and I can only thank you, thank you for your time, thank you for your willingness, thank you for your knowledge, and above </w:t>
      </w:r>
      <w:r>
        <w:rPr>
          <w:spacing w:val="-2"/>
          <w:w w:val="110"/>
        </w:rPr>
        <w:t xml:space="preserve">all, </w:t>
      </w:r>
      <w:r>
        <w:rPr>
          <w:w w:val="110"/>
        </w:rPr>
        <w:t xml:space="preserve">thank you for </w:t>
      </w:r>
      <w:r>
        <w:rPr>
          <w:spacing w:val="-2"/>
          <w:w w:val="110"/>
        </w:rPr>
        <w:t>your willingness to share it.</w:t>
      </w:r>
      <w:r>
        <w:rPr>
          <w:spacing w:val="-9"/>
          <w:w w:val="110"/>
        </w:rPr>
        <w:t xml:space="preserve"> </w:t>
      </w:r>
      <w:r>
        <w:rPr>
          <w:spacing w:val="-2"/>
          <w:w w:val="110"/>
        </w:rPr>
        <w:t xml:space="preserve">Even though I was unable </w:t>
      </w:r>
      <w:r>
        <w:t>to</w:t>
      </w:r>
      <w:r>
        <w:rPr>
          <w:spacing w:val="-2"/>
          <w:w w:val="110"/>
        </w:rPr>
        <w:t xml:space="preserve"> be present </w:t>
      </w:r>
      <w:r>
        <w:t xml:space="preserve">in person, it was still very relevant to me. </w:t>
      </w:r>
      <w:r>
        <w:rPr>
          <w:w w:val="110"/>
        </w:rPr>
        <w:t>It was interesting to listen to. Thank you.</w:t>
      </w:r>
    </w:p>
    <w:p w14:paraId="103CFD77" w14:textId="77777777" w:rsidR="00457FF7" w:rsidRDefault="00494CAD">
      <w:pPr>
        <w:pStyle w:val="Heading1"/>
        <w:spacing w:before="161"/>
      </w:pPr>
      <w:r>
        <w:rPr>
          <w:w w:val="110"/>
        </w:rPr>
        <w:t xml:space="preserve">Gabriela </w:t>
      </w:r>
      <w:r>
        <w:rPr>
          <w:spacing w:val="-2"/>
          <w:w w:val="110"/>
        </w:rPr>
        <w:t>Martínez</w:t>
      </w:r>
    </w:p>
    <w:p w14:paraId="0ED470A9" w14:textId="77777777" w:rsidR="00457FF7" w:rsidRDefault="00494CAD">
      <w:pPr>
        <w:pStyle w:val="BodyText"/>
        <w:spacing w:before="183" w:line="259" w:lineRule="auto"/>
        <w:ind w:right="256"/>
      </w:pPr>
      <w:r>
        <w:t xml:space="preserve">To </w:t>
      </w:r>
      <w:r>
        <w:rPr>
          <w:w w:val="110"/>
        </w:rPr>
        <w:t xml:space="preserve">conclude, I would like to express my gratitude once again </w:t>
      </w:r>
      <w:r>
        <w:rPr>
          <w:w w:val="110"/>
        </w:rPr>
        <w:t xml:space="preserve">to our colleagues who were online. Paola and Laura are here, with whom I still share some space in a research stay here at CIESAS, with whom I have also been able to collaborate and, obviously, in this small initiative that is </w:t>
      </w:r>
      <w:r>
        <w:t>opening up this space for ref</w:t>
      </w:r>
      <w:r>
        <w:t>lection and that is not closing, as Paola mentioned, it is opening up this part and continuing it, continuing it at the next table.</w:t>
      </w:r>
      <w:r>
        <w:rPr>
          <w:spacing w:val="25"/>
        </w:rPr>
        <w:t xml:space="preserve"> </w:t>
      </w:r>
      <w:r>
        <w:rPr>
          <w:w w:val="110"/>
        </w:rPr>
        <w:t xml:space="preserve">We discussed what </w:t>
      </w:r>
      <w:r>
        <w:t>she said</w:t>
      </w:r>
      <w:r>
        <w:rPr>
          <w:w w:val="110"/>
        </w:rPr>
        <w:t>, and we cordially invite you to join us again next Thursday at 12:00 so that we can meet here onc</w:t>
      </w:r>
      <w:r>
        <w:rPr>
          <w:w w:val="110"/>
        </w:rPr>
        <w:t>e more and follow up on this round table on food sovereignty, now with other colleagues who are also experts in other areas. And we will continue because it is not just one issue and, as the Doctor said, we do need to generate this multidisciplinarity amon</w:t>
      </w:r>
      <w:r>
        <w:rPr>
          <w:w w:val="110"/>
        </w:rPr>
        <w:t>g those of us who consider ourselves to be on this side, at least in academia to some extent,</w:t>
      </w:r>
      <w:r>
        <w:rPr>
          <w:spacing w:val="-14"/>
          <w:w w:val="110"/>
        </w:rPr>
        <w:t xml:space="preserve"> </w:t>
      </w:r>
      <w:r>
        <w:rPr>
          <w:w w:val="110"/>
        </w:rPr>
        <w:t>but we can also influence, in some way</w:t>
      </w:r>
      <w:r>
        <w:rPr>
          <w:spacing w:val="-2"/>
          <w:w w:val="110"/>
        </w:rPr>
        <w:t>, those of us</w:t>
      </w:r>
      <w:r>
        <w:rPr>
          <w:w w:val="110"/>
        </w:rPr>
        <w:t xml:space="preserve"> who can</w:t>
      </w:r>
      <w:r>
        <w:rPr>
          <w:spacing w:val="-2"/>
          <w:w w:val="110"/>
        </w:rPr>
        <w:t xml:space="preserve">, </w:t>
      </w:r>
      <w:r>
        <w:rPr>
          <w:w w:val="110"/>
        </w:rPr>
        <w:t>in some communities or in civil society</w:t>
      </w:r>
      <w:r>
        <w:rPr>
          <w:spacing w:val="-2"/>
          <w:w w:val="110"/>
        </w:rPr>
        <w:t xml:space="preserve">, </w:t>
      </w:r>
      <w:r>
        <w:rPr>
          <w:w w:val="110"/>
        </w:rPr>
        <w:t xml:space="preserve">from </w:t>
      </w:r>
      <w:r>
        <w:rPr>
          <w:spacing w:val="-2"/>
          <w:w w:val="110"/>
        </w:rPr>
        <w:t>ourselves, but we must consider that it is a structural</w:t>
      </w:r>
      <w:r>
        <w:rPr>
          <w:spacing w:val="-2"/>
          <w:w w:val="110"/>
        </w:rPr>
        <w:t xml:space="preserve"> problem, </w:t>
      </w:r>
      <w:r>
        <w:rPr>
          <w:w w:val="110"/>
        </w:rPr>
        <w:t>not an individual one, no, as they always tell us, the problem is in the individual and the individual has to solve it, no. The problem is structural and we have to look at it from there too, why we are in these conditions and under the condition</w:t>
      </w:r>
      <w:r>
        <w:rPr>
          <w:w w:val="110"/>
        </w:rPr>
        <w:t>s in which we are.</w:t>
      </w:r>
    </w:p>
    <w:p w14:paraId="06F2C03D" w14:textId="77777777" w:rsidR="00457FF7" w:rsidRDefault="00494CAD">
      <w:pPr>
        <w:pStyle w:val="BodyText"/>
        <w:spacing w:before="154" w:line="259" w:lineRule="auto"/>
      </w:pPr>
      <w:r>
        <w:rPr>
          <w:w w:val="110"/>
        </w:rPr>
        <w:t xml:space="preserve">So, we will now close this round table. Thank you very much. We will take note of the colleague who requested the documents and ask the speakers to provide them to us or give us their contact details. If you would like to come </w:t>
      </w:r>
      <w:r>
        <w:rPr>
          <w:spacing w:val="-2"/>
          <w:w w:val="110"/>
        </w:rPr>
        <w:t>up</w:t>
      </w:r>
      <w:r>
        <w:rPr>
          <w:w w:val="110"/>
        </w:rPr>
        <w:t xml:space="preserve"> and tha</w:t>
      </w:r>
      <w:r>
        <w:rPr>
          <w:w w:val="110"/>
        </w:rPr>
        <w:t xml:space="preserve">nk </w:t>
      </w:r>
      <w:r>
        <w:rPr>
          <w:spacing w:val="-2"/>
          <w:w w:val="110"/>
        </w:rPr>
        <w:t xml:space="preserve">Cuauhtémoc, who is from CIESAS Pacífico Sur, he always supports us. </w:t>
      </w:r>
      <w:r>
        <w:rPr>
          <w:w w:val="110"/>
        </w:rPr>
        <w:t xml:space="preserve">We would also like to thank the Andrés Henestrosa Library because when we asked to present here, they opened the doors of this public space to us, they said yes, and they have given us </w:t>
      </w:r>
      <w:r>
        <w:rPr>
          <w:w w:val="110"/>
        </w:rPr>
        <w:t>every facility to hold this second round table. So we will continue to meet next Thursday.</w:t>
      </w:r>
      <w:r>
        <w:rPr>
          <w:spacing w:val="-13"/>
          <w:w w:val="110"/>
        </w:rPr>
        <w:t xml:space="preserve"> </w:t>
      </w:r>
      <w:r>
        <w:rPr>
          <w:w w:val="110"/>
        </w:rPr>
        <w:t>We look forward to seeing you there, and thank you very much.</w:t>
      </w:r>
    </w:p>
    <w:sectPr w:rsidR="00457FF7">
      <w:pgSz w:w="12240" w:h="15840"/>
      <w:pgMar w:top="1340" w:right="1440" w:bottom="28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C7625" w14:textId="77777777" w:rsidR="00494CAD" w:rsidRDefault="00494CAD" w:rsidP="00547E7C">
      <w:r>
        <w:separator/>
      </w:r>
    </w:p>
  </w:endnote>
  <w:endnote w:type="continuationSeparator" w:id="0">
    <w:p w14:paraId="628284E0" w14:textId="77777777" w:rsidR="00494CAD" w:rsidRDefault="00494CAD" w:rsidP="0054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66664617"/>
      <w:docPartObj>
        <w:docPartGallery w:val="Page Numbers (Bottom of Page)"/>
        <w:docPartUnique/>
      </w:docPartObj>
    </w:sdtPr>
    <w:sdtContent>
      <w:p w14:paraId="5B6C229E" w14:textId="626504CA" w:rsidR="00547E7C" w:rsidRDefault="00547E7C" w:rsidP="006016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631A9" w14:textId="77777777" w:rsidR="00547E7C" w:rsidRDefault="00547E7C" w:rsidP="00547E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0627037"/>
      <w:docPartObj>
        <w:docPartGallery w:val="Page Numbers (Bottom of Page)"/>
        <w:docPartUnique/>
      </w:docPartObj>
    </w:sdtPr>
    <w:sdtContent>
      <w:p w14:paraId="7AE5DA1D" w14:textId="05FF14BE" w:rsidR="00547E7C" w:rsidRDefault="00547E7C" w:rsidP="006016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3FBA95" w14:textId="77777777" w:rsidR="00547E7C" w:rsidRDefault="00547E7C" w:rsidP="00547E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A4FCA" w14:textId="77777777" w:rsidR="00494CAD" w:rsidRDefault="00494CAD" w:rsidP="00547E7C">
      <w:r>
        <w:separator/>
      </w:r>
    </w:p>
  </w:footnote>
  <w:footnote w:type="continuationSeparator" w:id="0">
    <w:p w14:paraId="2672AA76" w14:textId="77777777" w:rsidR="00494CAD" w:rsidRDefault="00494CAD" w:rsidP="0054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E751" w14:textId="6FF5C450" w:rsidR="00547E7C" w:rsidRDefault="00547E7C">
    <w:pPr>
      <w:pStyle w:val="Header"/>
    </w:pPr>
    <w:r>
      <w:rPr>
        <w:noProof/>
      </w:rPr>
      <w:drawing>
        <wp:anchor distT="0" distB="0" distL="114300" distR="114300" simplePos="0" relativeHeight="251659264" behindDoc="1" locked="0" layoutInCell="1" allowOverlap="1" wp14:anchorId="427927D3" wp14:editId="4E0B0155">
          <wp:simplePos x="0" y="0"/>
          <wp:positionH relativeFrom="column">
            <wp:posOffset>-882428</wp:posOffset>
          </wp:positionH>
          <wp:positionV relativeFrom="paragraph">
            <wp:posOffset>-428989</wp:posOffset>
          </wp:positionV>
          <wp:extent cx="2520315" cy="801370"/>
          <wp:effectExtent l="0" t="0" r="0" b="0"/>
          <wp:wrapSquare wrapText="bothSides"/>
          <wp:docPr id="1" name="Picture 1" descr="A blue and purple lett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purple letter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0315" cy="8013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F7"/>
    <w:rsid w:val="00457FF7"/>
    <w:rsid w:val="00461285"/>
    <w:rsid w:val="00494CAD"/>
    <w:rsid w:val="00547E7C"/>
    <w:rsid w:val="00DD05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3F87CE1"/>
  <w15:docId w15:val="{6C19D0FD-B869-5746-90C8-ACAFA198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Heading1">
    <w:name w:val="heading 1"/>
    <w:basedOn w:val="Normal"/>
    <w:uiPriority w:val="1"/>
    <w:qFormat/>
    <w:pPr>
      <w:spacing w:before="154"/>
      <w:ind w:left="96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73"/>
      <w:ind w:left="259" w:right="261"/>
      <w:jc w:val="both"/>
    </w:pPr>
  </w:style>
  <w:style w:type="paragraph" w:styleId="Title">
    <w:name w:val="Title"/>
    <w:basedOn w:val="Normal"/>
    <w:uiPriority w:val="1"/>
    <w:qFormat/>
    <w:pPr>
      <w:ind w:left="437" w:right="430"/>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7E7C"/>
    <w:pPr>
      <w:tabs>
        <w:tab w:val="center" w:pos="4513"/>
        <w:tab w:val="right" w:pos="9026"/>
      </w:tabs>
    </w:pPr>
  </w:style>
  <w:style w:type="character" w:customStyle="1" w:styleId="HeaderChar">
    <w:name w:val="Header Char"/>
    <w:basedOn w:val="DefaultParagraphFont"/>
    <w:link w:val="Header"/>
    <w:uiPriority w:val="99"/>
    <w:rsid w:val="00547E7C"/>
    <w:rPr>
      <w:rFonts w:ascii="Calibri" w:eastAsia="Calibri" w:hAnsi="Calibri" w:cs="Calibri"/>
      <w:lang w:val="es-ES"/>
    </w:rPr>
  </w:style>
  <w:style w:type="paragraph" w:styleId="Footer">
    <w:name w:val="footer"/>
    <w:basedOn w:val="Normal"/>
    <w:link w:val="FooterChar"/>
    <w:uiPriority w:val="99"/>
    <w:unhideWhenUsed/>
    <w:rsid w:val="00547E7C"/>
    <w:pPr>
      <w:tabs>
        <w:tab w:val="center" w:pos="4513"/>
        <w:tab w:val="right" w:pos="9026"/>
      </w:tabs>
    </w:pPr>
  </w:style>
  <w:style w:type="character" w:customStyle="1" w:styleId="FooterChar">
    <w:name w:val="Footer Char"/>
    <w:basedOn w:val="DefaultParagraphFont"/>
    <w:link w:val="Footer"/>
    <w:uiPriority w:val="99"/>
    <w:rsid w:val="00547E7C"/>
    <w:rPr>
      <w:rFonts w:ascii="Calibri" w:eastAsia="Calibri" w:hAnsi="Calibri" w:cs="Calibri"/>
      <w:lang w:val="es-ES"/>
    </w:rPr>
  </w:style>
  <w:style w:type="character" w:styleId="PageNumber">
    <w:name w:val="page number"/>
    <w:basedOn w:val="DefaultParagraphFont"/>
    <w:uiPriority w:val="99"/>
    <w:semiHidden/>
    <w:unhideWhenUsed/>
    <w:rsid w:val="00547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bodiedanthropocen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15082</Words>
  <Characters>85969</Characters>
  <Application>Microsoft Office Word</Application>
  <DocSecurity>0</DocSecurity>
  <Lines>716</Lines>
  <Paragraphs>201</Paragraphs>
  <ScaleCrop>false</ScaleCrop>
  <Company/>
  <LinksUpToDate>false</LinksUpToDate>
  <CharactersWithSpaces>100850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martinez</dc:creator>
  <cp:keywords>, docId:49141A2C1A813B2CFFD035EFB4564332</cp:keywords>
  <cp:lastModifiedBy>Djellouli, Nehla</cp:lastModifiedBy>
  <cp:revision>3</cp:revision>
  <dcterms:created xsi:type="dcterms:W3CDTF">2026-01-14T03:54:00Z</dcterms:created>
  <dcterms:modified xsi:type="dcterms:W3CDTF">2026-03-06T13:01:00Z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Microsoft® Word para Microsoft 365</vt:lpwstr>
  </property>
  <property fmtid="{D5CDD505-2E9C-101B-9397-08002B2CF9AE}" pid="4" name="LastSaved">
    <vt:filetime>2026-01-14T00:00:00Z</vt:filetime>
  </property>
  <property fmtid="{D5CDD505-2E9C-101B-9397-08002B2CF9AE}" pid="5" name="Producer">
    <vt:lpwstr>Microsoft® Word para Microsoft 365</vt:lpwstr>
  </property>
</Properties>
</file>